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3008" w:rsidRPr="00C04B35" w:rsidRDefault="005612F9" w:rsidP="00DB4FA2">
      <w:pPr>
        <w:shd w:val="clear" w:color="auto" w:fill="0068BD"/>
        <w:rPr>
          <w:rFonts w:ascii="Arial" w:hAnsi="Arial" w:cs="Arial"/>
          <w:sz w:val="44"/>
          <w:szCs w:val="52"/>
          <w:rtl/>
        </w:rPr>
      </w:pPr>
      <w:r w:rsidRPr="00C04B35">
        <w:rPr>
          <w:rFonts w:ascii="Rubik SemiBold" w:hAnsi="Rubik SemiBold" w:cs="Rubik SemiBold" w:hint="cs"/>
          <w:color w:val="FFFFFF" w:themeColor="background1"/>
          <w:sz w:val="96"/>
          <w:szCs w:val="96"/>
          <w:rtl/>
        </w:rPr>
        <w:t xml:space="preserve">הודעה בדבר </w:t>
      </w:r>
      <w:r w:rsidR="00E33A4E">
        <w:rPr>
          <w:rFonts w:ascii="Rubik SemiBold" w:hAnsi="Rubik SemiBold" w:cs="Rubik SemiBold" w:hint="cs"/>
          <w:color w:val="FFFFFF" w:themeColor="background1"/>
          <w:sz w:val="96"/>
          <w:szCs w:val="96"/>
          <w:rtl/>
        </w:rPr>
        <w:t>אישור</w:t>
      </w:r>
      <w:r w:rsidR="00DB4FA2" w:rsidRPr="00694FC9">
        <w:rPr>
          <w:rFonts w:ascii="Rubik SemiBold" w:hAnsi="Rubik SemiBold" w:cs="Rubik SemiBold"/>
          <w:color w:val="FFFFFF" w:themeColor="background1"/>
          <w:sz w:val="96"/>
          <w:szCs w:val="96"/>
          <w:rtl/>
        </w:rPr>
        <w:t xml:space="preserve"> </w:t>
      </w:r>
      <w:bookmarkStart w:id="0" w:name="bkM_SugTochnit"/>
      <w:bookmarkEnd w:id="0"/>
      <w:r w:rsidR="00DB4FA2" w:rsidRPr="00694FC9">
        <w:rPr>
          <w:rFonts w:ascii="Rubik SemiBold" w:hAnsi="Rubik SemiBold" w:cs="Rubik SemiBold" w:hint="cs"/>
          <w:color w:val="FFFFFF" w:themeColor="background1"/>
          <w:sz w:val="96"/>
          <w:szCs w:val="96"/>
          <w:rtl/>
        </w:rPr>
        <w:t xml:space="preserve">תכנית מפורטת </w:t>
      </w:r>
    </w:p>
    <w:p w:rsidR="006F1546" w:rsidRPr="00C04B35" w:rsidRDefault="006F1546" w:rsidP="005B480A">
      <w:pPr>
        <w:pStyle w:val="a8"/>
        <w:jc w:val="center"/>
        <w:rPr>
          <w:rFonts w:ascii="Arial" w:hAnsi="Arial" w:cs="Arial"/>
          <w:szCs w:val="18"/>
          <w:rtl/>
        </w:rPr>
      </w:pPr>
    </w:p>
    <w:p w:rsidR="00DB4FA2" w:rsidRPr="00C04B35" w:rsidRDefault="00DB4FA2" w:rsidP="00DB4FA2">
      <w:pPr>
        <w:rPr>
          <w:rFonts w:ascii="Rubik SemiBold" w:hAnsi="Rubik SemiBold" w:cs="Rubik SemiBold"/>
          <w:color w:val="FFFFFF" w:themeColor="background1"/>
          <w:sz w:val="44"/>
          <w:szCs w:val="44"/>
          <w:rtl/>
        </w:rPr>
      </w:pPr>
    </w:p>
    <w:tbl>
      <w:tblPr>
        <w:tblStyle w:val="ad"/>
        <w:tblpPr w:leftFromText="180" w:rightFromText="180" w:vertAnchor="text" w:horzAnchor="margin" w:tblpXSpec="right" w:tblpY="7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87"/>
      </w:tblGrid>
      <w:tr w:rsidR="00563E44" w:rsidTr="005032E4">
        <w:trPr>
          <w:trHeight w:val="267"/>
        </w:trPr>
        <w:tc>
          <w:tcPr>
            <w:tcW w:w="15887" w:type="dxa"/>
          </w:tcPr>
          <w:p w:rsidR="005032E4" w:rsidRPr="005032E4" w:rsidRDefault="005612F9" w:rsidP="005032E4">
            <w:pPr>
              <w:shd w:val="clear" w:color="auto" w:fill="0068BD"/>
              <w:rPr>
                <w:rFonts w:ascii="Rubik SemiBold" w:hAnsi="Rubik SemiBold" w:cs="Rubik SemiBold"/>
                <w:color w:val="FFFFFF" w:themeColor="background1"/>
                <w:sz w:val="44"/>
                <w:szCs w:val="44"/>
                <w:rtl/>
              </w:rPr>
            </w:pPr>
            <w:r w:rsidRPr="005032E4">
              <w:rPr>
                <w:rFonts w:ascii="Rubik SemiBold" w:hAnsi="Rubik SemiBold" w:cs="Rubik SemiBold" w:hint="cs"/>
                <w:color w:val="FFFFFF" w:themeColor="background1"/>
                <w:sz w:val="44"/>
                <w:szCs w:val="44"/>
                <w:rtl/>
              </w:rPr>
              <w:t>שם התכנית</w:t>
            </w:r>
          </w:p>
        </w:tc>
      </w:tr>
    </w:tbl>
    <w:p w:rsidR="00E63491" w:rsidRDefault="005612F9" w:rsidP="005032E4">
      <w:pPr>
        <w:tabs>
          <w:tab w:val="left" w:pos="13362"/>
          <w:tab w:val="left" w:pos="14306"/>
        </w:tabs>
        <w:rPr>
          <w:rFonts w:ascii="Rubik SemiBold" w:hAnsi="Rubik SemiBold" w:cs="Rubik SemiBold"/>
          <w:sz w:val="44"/>
          <w:szCs w:val="44"/>
        </w:rPr>
      </w:pPr>
      <w:r>
        <w:rPr>
          <w:rFonts w:ascii="Rubik SemiBold" w:hAnsi="Rubik SemiBold" w:cs="Rubik SemiBold"/>
          <w:color w:val="FFFFFF" w:themeColor="background1"/>
          <w:sz w:val="44"/>
          <w:szCs w:val="44"/>
          <w:rtl/>
        </w:rPr>
        <w:tab/>
      </w:r>
      <w:r>
        <w:rPr>
          <w:rFonts w:ascii="Rubik SemiBold" w:hAnsi="Rubik SemiBold" w:cs="Rubik SemiBold"/>
          <w:color w:val="FFFFFF" w:themeColor="background1"/>
          <w:sz w:val="44"/>
          <w:szCs w:val="44"/>
          <w:rtl/>
        </w:rPr>
        <w:tab/>
      </w:r>
      <w:r w:rsidR="000426DD">
        <w:rPr>
          <w:rFonts w:ascii="Rubik SemiBold" w:hAnsi="Rubik SemiBold" w:cs="Rubik SemiBold"/>
          <w:color w:val="FFFFFF" w:themeColor="background1"/>
          <w:sz w:val="44"/>
          <w:szCs w:val="44"/>
          <w:rtl/>
        </w:rPr>
        <w:tab/>
      </w:r>
      <w:r w:rsidR="000426DD" w:rsidRPr="005032E4">
        <w:rPr>
          <w:rFonts w:ascii="Rubik SemiBold" w:hAnsi="Rubik SemiBold" w:cs="Rubik SemiBold" w:hint="cs"/>
          <w:sz w:val="44"/>
          <w:szCs w:val="44"/>
          <w:rtl/>
        </w:rPr>
        <w:t>לפרטים נוספים</w:t>
      </w:r>
    </w:p>
    <w:tbl>
      <w:tblPr>
        <w:tblStyle w:val="ad"/>
        <w:bidiVisual/>
        <w:tblW w:w="0" w:type="auto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3"/>
        <w:gridCol w:w="4534"/>
      </w:tblGrid>
      <w:tr w:rsidR="00563E44" w:rsidTr="00A62BA0">
        <w:tc>
          <w:tcPr>
            <w:tcW w:w="15593" w:type="dxa"/>
          </w:tcPr>
          <w:p w:rsidR="00326D4D" w:rsidRPr="00845BE8" w:rsidRDefault="005612F9" w:rsidP="005032E4">
            <w:pPr>
              <w:tabs>
                <w:tab w:val="left" w:pos="13362"/>
                <w:tab w:val="left" w:pos="14306"/>
              </w:tabs>
              <w:rPr>
                <w:rFonts w:ascii="Rubik SemiBold" w:hAnsi="Rubik SemiBold" w:cs="Rubik SemiBold"/>
                <w:b/>
                <w:bCs/>
                <w:sz w:val="52"/>
                <w:szCs w:val="52"/>
                <w:rtl/>
              </w:rPr>
            </w:pPr>
            <w:bookmarkStart w:id="1" w:name="bkM_pl_Name"/>
            <w:bookmarkEnd w:id="1"/>
            <w:r w:rsidRPr="00845BE8">
              <w:rPr>
                <w:rFonts w:ascii="Rubik SemiBold" w:hAnsi="Rubik SemiBold" w:cs="Rubik SemiBold"/>
                <w:b/>
                <w:bCs/>
                <w:sz w:val="52"/>
                <w:szCs w:val="52"/>
                <w:rtl/>
              </w:rPr>
              <w:t>שכונת אלזעאריר - ג'ת</w:t>
            </w:r>
          </w:p>
        </w:tc>
        <w:tc>
          <w:tcPr>
            <w:tcW w:w="4534" w:type="dxa"/>
            <w:vMerge w:val="restart"/>
          </w:tcPr>
          <w:p w:rsidR="00326D4D" w:rsidRDefault="005612F9" w:rsidP="00326D4D">
            <w:pPr>
              <w:tabs>
                <w:tab w:val="left" w:pos="13362"/>
                <w:tab w:val="left" w:pos="14306"/>
              </w:tabs>
              <w:jc w:val="right"/>
              <w:rPr>
                <w:rFonts w:ascii="Rubik SemiBold" w:hAnsi="Rubik SemiBold" w:cs="Rubik SemiBold"/>
                <w:sz w:val="44"/>
                <w:szCs w:val="44"/>
                <w:rtl/>
              </w:rPr>
            </w:pPr>
            <w:bookmarkStart w:id="2" w:name="bkM_QRCode40_Sign"/>
            <w:bookmarkEnd w:id="2"/>
            <w:r>
              <w:rPr>
                <w:rFonts w:ascii="Rubik SemiBold" w:hAnsi="Rubik SemiBold" w:cs="Rubik SemiBold"/>
                <w:noProof/>
                <w:sz w:val="44"/>
                <w:szCs w:val="44"/>
                <w:rtl/>
              </w:rPr>
              <w:drawing>
                <wp:inline distT="0" distB="0" distL="0" distR="0">
                  <wp:extent cx="1440000" cy="1440000"/>
                  <wp:effectExtent l="0" t="0" r="0" b="0"/>
                  <wp:docPr id="100006" name="תמונה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46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E44" w:rsidTr="00A62BA0">
        <w:tc>
          <w:tcPr>
            <w:tcW w:w="15593" w:type="dxa"/>
          </w:tcPr>
          <w:p w:rsidR="00326D4D" w:rsidRDefault="005612F9" w:rsidP="005032E4">
            <w:pPr>
              <w:tabs>
                <w:tab w:val="left" w:pos="13362"/>
                <w:tab w:val="left" w:pos="14306"/>
              </w:tabs>
              <w:rPr>
                <w:rFonts w:ascii="Rubik SemiBold" w:hAnsi="Rubik SemiBold" w:cs="Rubik SemiBold"/>
                <w:sz w:val="44"/>
                <w:szCs w:val="44"/>
                <w:rtl/>
              </w:rPr>
            </w:pPr>
            <w:r w:rsidRPr="00845BE8">
              <w:rPr>
                <w:rFonts w:ascii="Rubik" w:hAnsi="Rubik" w:cs="Rubik"/>
                <w:b/>
                <w:bCs/>
                <w:color w:val="003300"/>
                <w:sz w:val="44"/>
                <w:szCs w:val="44"/>
                <w:rtl/>
              </w:rPr>
              <w:t>מס</w:t>
            </w:r>
            <w:r w:rsidRPr="00845BE8">
              <w:rPr>
                <w:rFonts w:ascii="Rubik" w:hAnsi="Rubik" w:cs="Rubik" w:hint="cs"/>
                <w:b/>
                <w:bCs/>
                <w:color w:val="003300"/>
                <w:sz w:val="44"/>
                <w:szCs w:val="44"/>
                <w:rtl/>
              </w:rPr>
              <w:t>פר תכנית</w:t>
            </w:r>
            <w:r w:rsidRPr="00C04B35">
              <w:rPr>
                <w:rFonts w:ascii="Arial" w:hAnsi="Arial" w:cs="Arial"/>
                <w:b/>
                <w:bCs/>
                <w:color w:val="003300"/>
                <w:sz w:val="52"/>
                <w:szCs w:val="52"/>
                <w:rtl/>
              </w:rPr>
              <w:t>:</w:t>
            </w:r>
            <w:bookmarkStart w:id="3" w:name="bkM_pl_number"/>
            <w:bookmarkStart w:id="4" w:name="_GoBack"/>
            <w:bookmarkEnd w:id="3"/>
            <w:r>
              <w:rPr>
                <w:rFonts w:ascii="Rubik SemiBold" w:hAnsi="Rubik SemiBold" w:cs="Rubik SemiBold"/>
                <w:sz w:val="44"/>
                <w:szCs w:val="44"/>
                <w:rtl/>
              </w:rPr>
              <w:t>354-0994681</w:t>
            </w:r>
            <w:bookmarkEnd w:id="4"/>
          </w:p>
        </w:tc>
        <w:tc>
          <w:tcPr>
            <w:tcW w:w="4534" w:type="dxa"/>
            <w:vMerge/>
          </w:tcPr>
          <w:p w:rsidR="00326D4D" w:rsidRDefault="00326D4D" w:rsidP="005032E4">
            <w:pPr>
              <w:tabs>
                <w:tab w:val="left" w:pos="13362"/>
                <w:tab w:val="left" w:pos="14306"/>
              </w:tabs>
              <w:rPr>
                <w:rFonts w:ascii="Rubik SemiBold" w:hAnsi="Rubik SemiBold" w:cs="Rubik SemiBold"/>
                <w:sz w:val="44"/>
                <w:szCs w:val="44"/>
                <w:rtl/>
              </w:rPr>
            </w:pPr>
          </w:p>
        </w:tc>
      </w:tr>
    </w:tbl>
    <w:p w:rsidR="00DB4FA2" w:rsidRDefault="005612F9" w:rsidP="00F60131">
      <w:pPr>
        <w:pStyle w:val="a8"/>
        <w:jc w:val="both"/>
        <w:rPr>
          <w:rFonts w:ascii="Rubik" w:hAnsi="Rubik" w:cs="Rubik"/>
          <w:sz w:val="52"/>
          <w:szCs w:val="52"/>
          <w:highlight w:val="yellow"/>
          <w:rtl/>
        </w:rPr>
      </w:pPr>
      <w:r w:rsidRPr="00C04B35">
        <w:rPr>
          <w:rFonts w:ascii="Rubik" w:hAnsi="Rubik" w:cs="Rubik" w:hint="cs"/>
          <w:sz w:val="52"/>
          <w:szCs w:val="52"/>
          <w:rtl/>
        </w:rPr>
        <w:t xml:space="preserve">שלבי </w:t>
      </w:r>
      <w:r w:rsidR="00F17F95">
        <w:rPr>
          <w:rFonts w:ascii="Rubik" w:hAnsi="Rubik" w:cs="Rubik" w:hint="cs"/>
          <w:sz w:val="52"/>
          <w:szCs w:val="52"/>
          <w:rtl/>
        </w:rPr>
        <w:t xml:space="preserve">קידום </w:t>
      </w:r>
      <w:r w:rsidRPr="00C04B35">
        <w:rPr>
          <w:rFonts w:ascii="Rubik" w:hAnsi="Rubik" w:cs="Rubik" w:hint="cs"/>
          <w:sz w:val="52"/>
          <w:szCs w:val="52"/>
          <w:rtl/>
        </w:rPr>
        <w:t>התכנית</w:t>
      </w:r>
    </w:p>
    <w:p w:rsidR="00E33A4E" w:rsidRDefault="005612F9" w:rsidP="00F60131">
      <w:pPr>
        <w:pStyle w:val="a8"/>
        <w:jc w:val="both"/>
        <w:rPr>
          <w:rFonts w:ascii="Rubik" w:hAnsi="Rubik" w:cs="Rubik"/>
          <w:sz w:val="52"/>
          <w:szCs w:val="52"/>
          <w:highlight w:val="yellow"/>
          <w:rtl/>
        </w:rPr>
      </w:pPr>
      <w:r>
        <w:rPr>
          <w:noProof/>
        </w:rPr>
        <w:drawing>
          <wp:inline distT="0" distB="0" distL="0" distR="0">
            <wp:extent cx="12900940" cy="411299"/>
            <wp:effectExtent l="0" t="0" r="0" b="8255"/>
            <wp:docPr id="3" name="Graphic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18060" name="Graphic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886" cy="48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4E" w:rsidRPr="00F60131" w:rsidRDefault="00E33A4E" w:rsidP="00F60131">
      <w:pPr>
        <w:pStyle w:val="a8"/>
        <w:jc w:val="both"/>
        <w:rPr>
          <w:rFonts w:ascii="Rubik" w:hAnsi="Rubik" w:cs="Rubik"/>
          <w:sz w:val="52"/>
          <w:szCs w:val="52"/>
          <w:highlight w:val="yellow"/>
          <w:rtl/>
        </w:rPr>
      </w:pPr>
    </w:p>
    <w:tbl>
      <w:tblPr>
        <w:tblStyle w:val="ad"/>
        <w:tblpPr w:leftFromText="180" w:rightFromText="180" w:vertAnchor="text" w:horzAnchor="margin" w:tblpY="13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"/>
      </w:tblGrid>
      <w:tr w:rsidR="00563E44" w:rsidTr="008730C0">
        <w:trPr>
          <w:trHeight w:val="231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2485" w:rsidRPr="00E94ECF" w:rsidRDefault="00072485" w:rsidP="00072485"/>
        </w:tc>
      </w:tr>
    </w:tbl>
    <w:p w:rsidR="00DB4FA2" w:rsidRPr="00C04B35" w:rsidRDefault="005612F9" w:rsidP="0002201A">
      <w:pPr>
        <w:shd w:val="clear" w:color="auto" w:fill="0068BD"/>
        <w:rPr>
          <w:rFonts w:ascii="Rubik SemiBold" w:hAnsi="Rubik SemiBold" w:cs="Rubik SemiBold"/>
          <w:color w:val="FFFFFF" w:themeColor="background1"/>
          <w:sz w:val="44"/>
          <w:szCs w:val="44"/>
          <w:rtl/>
        </w:rPr>
      </w:pPr>
      <w:r w:rsidRPr="00C04B35">
        <w:rPr>
          <w:rFonts w:ascii="Rubik SemiBold" w:hAnsi="Rubik SemiBold" w:cs="Rubik SemiBold" w:hint="cs"/>
          <w:color w:val="FFFFFF" w:themeColor="background1"/>
          <w:sz w:val="44"/>
          <w:szCs w:val="44"/>
          <w:rtl/>
        </w:rPr>
        <w:t>השטחים הכל</w:t>
      </w:r>
      <w:r w:rsidR="0002201A">
        <w:rPr>
          <w:rFonts w:ascii="Rubik SemiBold" w:hAnsi="Rubik SemiBold" w:cs="Rubik SemiBold" w:hint="cs"/>
          <w:color w:val="FFFFFF" w:themeColor="background1"/>
          <w:sz w:val="44"/>
          <w:szCs w:val="44"/>
          <w:rtl/>
        </w:rPr>
        <w:t>ו</w:t>
      </w:r>
      <w:r w:rsidRPr="00C04B35">
        <w:rPr>
          <w:rFonts w:ascii="Rubik SemiBold" w:hAnsi="Rubik SemiBold" w:cs="Rubik SemiBold" w:hint="cs"/>
          <w:color w:val="FFFFFF" w:themeColor="background1"/>
          <w:sz w:val="44"/>
          <w:szCs w:val="44"/>
          <w:rtl/>
        </w:rPr>
        <w:t xml:space="preserve">לים </w:t>
      </w:r>
      <w:r w:rsidR="0002201A">
        <w:rPr>
          <w:rFonts w:ascii="Rubik SemiBold" w:hAnsi="Rubik SemiBold" w:cs="Rubik SemiBold" w:hint="cs"/>
          <w:color w:val="FFFFFF" w:themeColor="background1"/>
          <w:sz w:val="44"/>
          <w:szCs w:val="44"/>
          <w:rtl/>
        </w:rPr>
        <w:t>ב</w:t>
      </w:r>
      <w:r w:rsidRPr="00C04B35">
        <w:rPr>
          <w:rFonts w:ascii="Rubik SemiBold" w:hAnsi="Rubik SemiBold" w:cs="Rubik SemiBold" w:hint="cs"/>
          <w:color w:val="FFFFFF" w:themeColor="background1"/>
          <w:sz w:val="44"/>
          <w:szCs w:val="44"/>
          <w:rtl/>
        </w:rPr>
        <w:t>תכנית ומקומם</w:t>
      </w:r>
    </w:p>
    <w:tbl>
      <w:tblPr>
        <w:tblpPr w:leftFromText="180" w:rightFromText="180" w:vertAnchor="text" w:tblpX="29346" w:tblpY="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563E44" w:rsidTr="00BF3788">
        <w:trPr>
          <w:trHeight w:val="1178"/>
        </w:trPr>
        <w:tc>
          <w:tcPr>
            <w:tcW w:w="324" w:type="dxa"/>
          </w:tcPr>
          <w:p w:rsidR="00BF3788" w:rsidRDefault="00BF3788" w:rsidP="00BF3788">
            <w:pPr>
              <w:pStyle w:val="a8"/>
              <w:jc w:val="right"/>
              <w:rPr>
                <w:rFonts w:ascii="Arial" w:hAnsi="Arial" w:cs="Arial"/>
                <w:sz w:val="44"/>
                <w:szCs w:val="40"/>
                <w:rtl/>
              </w:rPr>
            </w:pPr>
          </w:p>
        </w:tc>
      </w:tr>
    </w:tbl>
    <w:tbl>
      <w:tblPr>
        <w:tblpPr w:leftFromText="180" w:rightFromText="180" w:vertAnchor="text" w:tblpX="29476" w:tblpY="5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563E44" w:rsidTr="00BF3788">
        <w:trPr>
          <w:trHeight w:val="1231"/>
        </w:trPr>
        <w:tc>
          <w:tcPr>
            <w:tcW w:w="324" w:type="dxa"/>
          </w:tcPr>
          <w:p w:rsidR="00BF3788" w:rsidRDefault="00BF3788" w:rsidP="00BF3788">
            <w:pPr>
              <w:pStyle w:val="a8"/>
              <w:jc w:val="right"/>
              <w:rPr>
                <w:rFonts w:ascii="Arial" w:hAnsi="Arial" w:cs="Arial"/>
                <w:sz w:val="44"/>
                <w:szCs w:val="40"/>
                <w:rtl/>
              </w:rPr>
            </w:pPr>
          </w:p>
        </w:tc>
      </w:tr>
    </w:tbl>
    <w:tbl>
      <w:tblPr>
        <w:tblStyle w:val="ad"/>
        <w:bidiVisual/>
        <w:tblW w:w="0" w:type="auto"/>
        <w:tblInd w:w="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3"/>
        <w:gridCol w:w="10164"/>
      </w:tblGrid>
      <w:tr w:rsidR="00563E44" w:rsidTr="00423764">
        <w:tc>
          <w:tcPr>
            <w:tcW w:w="9973" w:type="dxa"/>
          </w:tcPr>
          <w:p w:rsidR="00A125F1" w:rsidRDefault="005612F9" w:rsidP="00CD6D8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bookmarkStart w:id="5" w:name="bkM_pl_place"/>
            <w:bookmarkEnd w:id="5"/>
            <w:r>
              <w:rPr>
                <w:rFonts w:ascii="Arial" w:hAnsi="Arial" w:cs="Arial"/>
                <w:sz w:val="44"/>
                <w:szCs w:val="40"/>
                <w:rtl/>
              </w:rPr>
              <w:t>השכונה ממוקמת בצד הצפון מערבי לישוב</w:t>
            </w:r>
          </w:p>
        </w:tc>
        <w:tc>
          <w:tcPr>
            <w:tcW w:w="10164" w:type="dxa"/>
            <w:vMerge w:val="restart"/>
          </w:tcPr>
          <w:p w:rsidR="00A125F1" w:rsidRDefault="005612F9" w:rsidP="00D429E8">
            <w:pPr>
              <w:pStyle w:val="a8"/>
              <w:jc w:val="right"/>
              <w:rPr>
                <w:rFonts w:ascii="Arial" w:hAnsi="Arial" w:cs="Arial"/>
                <w:sz w:val="44"/>
                <w:szCs w:val="40"/>
                <w:rtl/>
              </w:rPr>
            </w:pPr>
            <w:bookmarkStart w:id="6" w:name="bkM_mapa"/>
            <w:bookmarkEnd w:id="6"/>
            <w:r>
              <w:rPr>
                <w:rFonts w:ascii="Arial" w:hAnsi="Arial" w:cs="Arial"/>
                <w:noProof/>
                <w:sz w:val="44"/>
                <w:szCs w:val="40"/>
                <w:rtl/>
              </w:rPr>
              <w:drawing>
                <wp:inline distT="0" distB="0" distL="0" distR="0">
                  <wp:extent cx="4860000" cy="3420000"/>
                  <wp:effectExtent l="0" t="0" r="0" b="0"/>
                  <wp:docPr id="100007" name="תמונה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438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E44" w:rsidTr="00423764">
        <w:tc>
          <w:tcPr>
            <w:tcW w:w="9973" w:type="dxa"/>
          </w:tcPr>
          <w:p w:rsidR="00A125F1" w:rsidRDefault="005612F9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bookmarkStart w:id="7" w:name="bkM_Ktovot"/>
            <w:bookmarkEnd w:id="7"/>
            <w:r>
              <w:rPr>
                <w:rFonts w:ascii="Arial" w:hAnsi="Arial" w:cs="Arial"/>
                <w:sz w:val="44"/>
                <w:szCs w:val="40"/>
                <w:rtl/>
              </w:rPr>
              <w:t>ישוב: ג'ת רחוב:.</w:t>
            </w:r>
          </w:p>
        </w:tc>
        <w:tc>
          <w:tcPr>
            <w:tcW w:w="10164" w:type="dxa"/>
            <w:vMerge/>
          </w:tcPr>
          <w:p w:rsidR="00A125F1" w:rsidRDefault="00A125F1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</w:p>
        </w:tc>
      </w:tr>
      <w:tr w:rsidR="00563E44" w:rsidTr="00423764">
        <w:tc>
          <w:tcPr>
            <w:tcW w:w="9973" w:type="dxa"/>
          </w:tcPr>
          <w:p w:rsidR="00CD6D85" w:rsidRPr="00845BE8" w:rsidRDefault="005612F9" w:rsidP="00CD6D85">
            <w:pPr>
              <w:pStyle w:val="a8"/>
              <w:jc w:val="both"/>
              <w:rPr>
                <w:rFonts w:ascii="Rubik" w:hAnsi="Rubik" w:cs="Rubik"/>
                <w:sz w:val="44"/>
                <w:szCs w:val="40"/>
                <w:rtl/>
              </w:rPr>
            </w:pPr>
            <w:r w:rsidRPr="00845BE8">
              <w:rPr>
                <w:rFonts w:ascii="Rubik" w:hAnsi="Rubik" w:cs="Rubik"/>
                <w:sz w:val="44"/>
                <w:szCs w:val="40"/>
                <w:rtl/>
              </w:rPr>
              <w:t>גושים וחלקות:</w:t>
            </w:r>
          </w:p>
          <w:p w:rsidR="00A125F1" w:rsidRDefault="005612F9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bookmarkStart w:id="8" w:name="bkM_Blocks"/>
            <w:bookmarkEnd w:id="8"/>
            <w:r>
              <w:rPr>
                <w:rFonts w:ascii="Arial" w:hAnsi="Arial" w:cs="Arial"/>
                <w:sz w:val="44"/>
                <w:szCs w:val="40"/>
                <w:rtl/>
              </w:rPr>
              <w:t>מוסדר:</w:t>
            </w:r>
          </w:p>
          <w:p w:rsidR="00A125F1" w:rsidRDefault="005612F9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r>
              <w:rPr>
                <w:rFonts w:ascii="Arial" w:hAnsi="Arial" w:cs="Arial"/>
                <w:sz w:val="44"/>
                <w:szCs w:val="40"/>
                <w:rtl/>
              </w:rPr>
              <w:t xml:space="preserve">גוש: 8811 </w:t>
            </w:r>
            <w:r>
              <w:rPr>
                <w:rFonts w:ascii="Arial" w:hAnsi="Arial" w:cs="Arial"/>
                <w:sz w:val="44"/>
                <w:szCs w:val="40"/>
                <w:rtl/>
              </w:rPr>
              <w:t>חלקות במלואן: 63, 64.</w:t>
            </w:r>
          </w:p>
          <w:p w:rsidR="00A125F1" w:rsidRDefault="005612F9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r>
              <w:rPr>
                <w:rFonts w:ascii="Arial" w:hAnsi="Arial" w:cs="Arial"/>
                <w:sz w:val="44"/>
                <w:szCs w:val="40"/>
                <w:rtl/>
              </w:rPr>
              <w:t>גוש: 8811 חלקי חלקות: 49, 50, 60, 61, 62, 65.</w:t>
            </w:r>
          </w:p>
          <w:p w:rsidR="00A125F1" w:rsidRDefault="005612F9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r>
              <w:rPr>
                <w:rFonts w:ascii="Arial" w:hAnsi="Arial" w:cs="Arial"/>
                <w:sz w:val="44"/>
                <w:szCs w:val="40"/>
                <w:rtl/>
              </w:rPr>
              <w:t>גוש: 8815 חלקות במלואן: 43, 45, 49, 53, 54, 55, 56, 60, 61, 62.</w:t>
            </w:r>
          </w:p>
          <w:p w:rsidR="00A125F1" w:rsidRDefault="005612F9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r>
              <w:rPr>
                <w:rFonts w:ascii="Arial" w:hAnsi="Arial" w:cs="Arial"/>
                <w:sz w:val="44"/>
                <w:szCs w:val="40"/>
                <w:rtl/>
              </w:rPr>
              <w:t>גוש: 8815 חלקי חלקות: 36, 37, 38, 40, 41, 42, 44, 46, 47, 48, 50, 52, 57, 59.</w:t>
            </w:r>
          </w:p>
          <w:p w:rsidR="00A125F1" w:rsidRDefault="005612F9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r>
              <w:rPr>
                <w:rFonts w:ascii="Arial" w:hAnsi="Arial" w:cs="Arial"/>
                <w:sz w:val="44"/>
                <w:szCs w:val="40"/>
                <w:rtl/>
              </w:rPr>
              <w:t xml:space="preserve">גוש: 8818 חלקות במלואן: 1, 2, 3, 4, 5, 6, 7, </w:t>
            </w:r>
            <w:r>
              <w:rPr>
                <w:rFonts w:ascii="Arial" w:hAnsi="Arial" w:cs="Arial"/>
                <w:sz w:val="44"/>
                <w:szCs w:val="40"/>
                <w:rtl/>
              </w:rPr>
              <w:t>8, 9, 10, 11, 12, 13, 14, 15, 16, 17, 18, 19, 20, 21, 22.</w:t>
            </w:r>
          </w:p>
          <w:p w:rsidR="00A125F1" w:rsidRDefault="005612F9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r>
              <w:rPr>
                <w:rFonts w:ascii="Arial" w:hAnsi="Arial" w:cs="Arial"/>
                <w:sz w:val="44"/>
                <w:szCs w:val="40"/>
                <w:rtl/>
              </w:rPr>
              <w:t>גוש: 8818 חלקי חלקות: 23, 24, 25, 26, 27, 28, 29, 104.</w:t>
            </w:r>
          </w:p>
          <w:p w:rsidR="00A125F1" w:rsidRDefault="005612F9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r>
              <w:rPr>
                <w:rFonts w:ascii="Arial" w:hAnsi="Arial" w:cs="Arial"/>
                <w:sz w:val="44"/>
                <w:szCs w:val="40"/>
                <w:rtl/>
              </w:rPr>
              <w:t>גוש: 8819 חלקות במלואן: 7, 8, 9, 10, 11, 12, 13, 14, 15, 16, 17, 18, 19, 20, 21, 22, 23, 24, 25, 26, 27, 28, 29, 30, 31, 32, 33.</w:t>
            </w:r>
          </w:p>
          <w:p w:rsidR="00A125F1" w:rsidRDefault="005612F9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r>
              <w:rPr>
                <w:rFonts w:ascii="Arial" w:hAnsi="Arial" w:cs="Arial"/>
                <w:sz w:val="44"/>
                <w:szCs w:val="40"/>
                <w:rtl/>
              </w:rPr>
              <w:t>גוש: 8819 חלקי</w:t>
            </w:r>
            <w:r>
              <w:rPr>
                <w:rFonts w:ascii="Arial" w:hAnsi="Arial" w:cs="Arial"/>
                <w:sz w:val="44"/>
                <w:szCs w:val="40"/>
                <w:rtl/>
              </w:rPr>
              <w:t xml:space="preserve"> חלקות: 1, 6.</w:t>
            </w:r>
          </w:p>
          <w:p w:rsidR="00A125F1" w:rsidRDefault="005612F9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  <w:r>
              <w:rPr>
                <w:rFonts w:ascii="Arial" w:hAnsi="Arial" w:cs="Arial"/>
                <w:sz w:val="44"/>
                <w:szCs w:val="40"/>
                <w:rtl/>
              </w:rPr>
              <w:t>גוש: 8820 חלקי חלקות: 1, 30.</w:t>
            </w:r>
          </w:p>
        </w:tc>
        <w:tc>
          <w:tcPr>
            <w:tcW w:w="10164" w:type="dxa"/>
            <w:vMerge/>
          </w:tcPr>
          <w:p w:rsidR="00A125F1" w:rsidRDefault="00A125F1" w:rsidP="003D7AF5">
            <w:pPr>
              <w:pStyle w:val="a8"/>
              <w:rPr>
                <w:rFonts w:ascii="Arial" w:hAnsi="Arial" w:cs="Arial"/>
                <w:sz w:val="44"/>
                <w:szCs w:val="40"/>
                <w:rtl/>
              </w:rPr>
            </w:pPr>
          </w:p>
        </w:tc>
      </w:tr>
    </w:tbl>
    <w:p w:rsidR="006F1546" w:rsidRPr="00C04B35" w:rsidRDefault="005612F9" w:rsidP="00015C5D">
      <w:pPr>
        <w:shd w:val="clear" w:color="auto" w:fill="0068BD"/>
        <w:rPr>
          <w:rFonts w:ascii="Rubik" w:hAnsi="Rubik" w:cs="Rubik"/>
          <w:b/>
          <w:bCs/>
          <w:color w:val="FFFFFF" w:themeColor="background1"/>
          <w:sz w:val="44"/>
          <w:szCs w:val="44"/>
          <w:rtl/>
        </w:rPr>
      </w:pPr>
      <w:r w:rsidRPr="00C04B35">
        <w:rPr>
          <w:rFonts w:ascii="Rubik" w:hAnsi="Rubik" w:cs="Rubik" w:hint="cs"/>
          <w:b/>
          <w:bCs/>
          <w:color w:val="FFFFFF" w:themeColor="background1"/>
          <w:sz w:val="44"/>
          <w:szCs w:val="44"/>
          <w:rtl/>
        </w:rPr>
        <w:t>מטרת התכנית</w:t>
      </w:r>
    </w:p>
    <w:p w:rsidR="003466FF" w:rsidRPr="00C04B35" w:rsidRDefault="005612F9" w:rsidP="00560948">
      <w:pPr>
        <w:pStyle w:val="a8"/>
        <w:jc w:val="both"/>
        <w:rPr>
          <w:rFonts w:ascii="Rubik" w:hAnsi="Rubik" w:cs="Rubik"/>
          <w:b/>
          <w:bCs/>
          <w:sz w:val="52"/>
          <w:szCs w:val="52"/>
          <w:rtl/>
        </w:rPr>
      </w:pPr>
      <w:bookmarkStart w:id="9" w:name="bkM_pl_goals"/>
      <w:bookmarkEnd w:id="9"/>
      <w:r w:rsidRPr="00C04B35">
        <w:rPr>
          <w:rFonts w:ascii="Rubik" w:hAnsi="Rubik" w:cs="Rubik"/>
          <w:b/>
          <w:bCs/>
          <w:sz w:val="52"/>
          <w:szCs w:val="52"/>
          <w:rtl/>
        </w:rPr>
        <w:t>הרחבת שכונת מגורים אלזעאריר , במערב הישוב</w:t>
      </w:r>
    </w:p>
    <w:p w:rsidR="00015C5D" w:rsidRPr="00C04B35" w:rsidRDefault="005612F9" w:rsidP="00015C5D">
      <w:pPr>
        <w:shd w:val="clear" w:color="auto" w:fill="0068BD"/>
        <w:rPr>
          <w:rFonts w:ascii="Rubik" w:hAnsi="Rubik" w:cs="Rubik"/>
          <w:b/>
          <w:bCs/>
          <w:color w:val="FFFFFF" w:themeColor="background1"/>
          <w:sz w:val="44"/>
          <w:szCs w:val="44"/>
          <w:rtl/>
        </w:rPr>
      </w:pPr>
      <w:r w:rsidRPr="00C04B35">
        <w:rPr>
          <w:rFonts w:ascii="Rubik" w:hAnsi="Rubik" w:cs="Rubik" w:hint="cs"/>
          <w:b/>
          <w:bCs/>
          <w:color w:val="FFFFFF" w:themeColor="background1"/>
          <w:sz w:val="44"/>
          <w:szCs w:val="44"/>
          <w:rtl/>
        </w:rPr>
        <w:t>נושאים עיקרים בתכנית</w:t>
      </w:r>
    </w:p>
    <w:p w:rsidR="006730B3" w:rsidRPr="00845BE8" w:rsidRDefault="005612F9" w:rsidP="00560948">
      <w:pPr>
        <w:pStyle w:val="a8"/>
        <w:jc w:val="both"/>
        <w:rPr>
          <w:rFonts w:ascii="Rubik" w:hAnsi="Rubik" w:cs="Rubik"/>
          <w:sz w:val="44"/>
          <w:szCs w:val="40"/>
          <w:rtl/>
        </w:rPr>
      </w:pPr>
      <w:bookmarkStart w:id="10" w:name="bkM_Icons"/>
      <w:bookmarkEnd w:id="10"/>
      <w:r w:rsidRPr="00845BE8">
        <w:rPr>
          <w:rFonts w:ascii="Rubik" w:hAnsi="Rubik" w:cs="Rubik"/>
          <w:noProof/>
          <w:sz w:val="44"/>
          <w:szCs w:val="40"/>
          <w:rtl/>
        </w:rPr>
        <w:drawing>
          <wp:inline distT="0" distB="0" distL="0" distR="0">
            <wp:extent cx="1440000" cy="1440000"/>
            <wp:effectExtent l="0" t="0" r="0" b="0"/>
            <wp:docPr id="100008" name="תמונה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0739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BE8">
        <w:rPr>
          <w:rFonts w:ascii="Rubik" w:hAnsi="Rubik" w:cs="Rubik"/>
          <w:noProof/>
          <w:sz w:val="44"/>
          <w:szCs w:val="40"/>
          <w:rtl/>
        </w:rPr>
        <w:drawing>
          <wp:inline distT="0" distB="0" distL="0" distR="0">
            <wp:extent cx="1440000" cy="1440000"/>
            <wp:effectExtent l="0" t="0" r="0" b="0"/>
            <wp:docPr id="100009" name="תמונה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988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BE8">
        <w:rPr>
          <w:rFonts w:ascii="Rubik" w:hAnsi="Rubik" w:cs="Rubik"/>
          <w:noProof/>
          <w:sz w:val="44"/>
          <w:szCs w:val="40"/>
          <w:rtl/>
        </w:rPr>
        <w:drawing>
          <wp:inline distT="0" distB="0" distL="0" distR="0">
            <wp:extent cx="1440000" cy="1440000"/>
            <wp:effectExtent l="0" t="0" r="0" b="0"/>
            <wp:docPr id="100010" name="תמונה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6013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BE8">
        <w:rPr>
          <w:rFonts w:ascii="Rubik" w:hAnsi="Rubik" w:cs="Rubik"/>
          <w:noProof/>
          <w:sz w:val="44"/>
          <w:szCs w:val="40"/>
          <w:rtl/>
        </w:rPr>
        <w:drawing>
          <wp:inline distT="0" distB="0" distL="0" distR="0">
            <wp:extent cx="1440000" cy="1440000"/>
            <wp:effectExtent l="0" t="0" r="0" b="0"/>
            <wp:docPr id="100011" name="תמונה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587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BE8">
        <w:rPr>
          <w:rFonts w:ascii="Rubik" w:hAnsi="Rubik" w:cs="Rubik"/>
          <w:noProof/>
          <w:sz w:val="44"/>
          <w:szCs w:val="40"/>
          <w:rtl/>
        </w:rPr>
        <w:drawing>
          <wp:inline distT="0" distB="0" distL="0" distR="0">
            <wp:extent cx="1440000" cy="1440000"/>
            <wp:effectExtent l="0" t="0" r="0" b="0"/>
            <wp:docPr id="100012" name="תמונה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19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BE8">
        <w:rPr>
          <w:rFonts w:ascii="Rubik" w:hAnsi="Rubik" w:cs="Rubik"/>
          <w:noProof/>
          <w:sz w:val="44"/>
          <w:szCs w:val="40"/>
          <w:rtl/>
        </w:rPr>
        <w:drawing>
          <wp:inline distT="0" distB="0" distL="0" distR="0">
            <wp:extent cx="1440000" cy="1440000"/>
            <wp:effectExtent l="0" t="0" r="0" b="0"/>
            <wp:docPr id="100013" name="תמונה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98938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5D" w:rsidRPr="00C04B35" w:rsidRDefault="005612F9" w:rsidP="00015C5D">
      <w:pPr>
        <w:shd w:val="clear" w:color="auto" w:fill="0068BD"/>
        <w:rPr>
          <w:rFonts w:ascii="Rubik" w:hAnsi="Rubik" w:cs="Rubik"/>
          <w:b/>
          <w:bCs/>
          <w:color w:val="FFFFFF" w:themeColor="background1"/>
          <w:sz w:val="44"/>
          <w:szCs w:val="44"/>
          <w:rtl/>
        </w:rPr>
      </w:pPr>
      <w:r w:rsidRPr="00C04B35">
        <w:rPr>
          <w:rFonts w:ascii="Rubik" w:hAnsi="Rubik" w:cs="Rubik" w:hint="cs"/>
          <w:b/>
          <w:bCs/>
          <w:color w:val="FFFFFF" w:themeColor="background1"/>
          <w:sz w:val="44"/>
          <w:szCs w:val="44"/>
          <w:rtl/>
        </w:rPr>
        <w:t>עיקרי הוראות התכנית</w:t>
      </w:r>
    </w:p>
    <w:p w:rsidR="00015C5D" w:rsidRPr="00845BE8" w:rsidRDefault="005612F9" w:rsidP="00560948">
      <w:pPr>
        <w:pStyle w:val="a8"/>
        <w:jc w:val="both"/>
        <w:rPr>
          <w:rFonts w:ascii="Rubik" w:hAnsi="Rubik" w:cs="Rubik"/>
          <w:sz w:val="44"/>
          <w:szCs w:val="40"/>
          <w:rtl/>
        </w:rPr>
      </w:pPr>
      <w:bookmarkStart w:id="11" w:name="bkM_pl_instructions_new"/>
      <w:bookmarkEnd w:id="11"/>
      <w:r w:rsidRPr="00845BE8">
        <w:rPr>
          <w:rFonts w:ascii="Rubik" w:hAnsi="Rubik" w:cs="Rubik"/>
          <w:b/>
          <w:bCs/>
          <w:sz w:val="44"/>
          <w:szCs w:val="40"/>
          <w:rtl/>
        </w:rPr>
        <w:t xml:space="preserve"> </w:t>
      </w:r>
      <w:r w:rsidRPr="00845BE8">
        <w:rPr>
          <w:rFonts w:ascii="Rubik" w:hAnsi="Rubik" w:cs="Rubik"/>
          <w:sz w:val="44"/>
          <w:szCs w:val="40"/>
          <w:rtl/>
        </w:rPr>
        <w:t>1. שינוי יעוד קרקע חקלאית ומשק חקלאי למגורים ב', למגורים ומסחר ושטחים לצורכי ציבור, דרכים ושטחים פתוחים.</w:t>
      </w:r>
    </w:p>
    <w:p w:rsidR="00015C5D" w:rsidRPr="00845BE8" w:rsidRDefault="005612F9" w:rsidP="00560948">
      <w:pPr>
        <w:pStyle w:val="a8"/>
        <w:jc w:val="both"/>
        <w:rPr>
          <w:rFonts w:ascii="Rubik" w:hAnsi="Rubik" w:cs="Rubik"/>
          <w:sz w:val="44"/>
          <w:szCs w:val="40"/>
          <w:rtl/>
        </w:rPr>
      </w:pPr>
      <w:r w:rsidRPr="00845BE8">
        <w:rPr>
          <w:rFonts w:ascii="Rubik" w:hAnsi="Rubik" w:cs="Rubik"/>
          <w:sz w:val="44"/>
          <w:szCs w:val="40"/>
          <w:rtl/>
        </w:rPr>
        <w:t xml:space="preserve">2. </w:t>
      </w:r>
      <w:r w:rsidRPr="00845BE8">
        <w:rPr>
          <w:rFonts w:ascii="Rubik" w:hAnsi="Rubik" w:cs="Rubik"/>
          <w:sz w:val="44"/>
          <w:szCs w:val="40"/>
          <w:rtl/>
        </w:rPr>
        <w:t>שינוי יעוד משק חקלאי למגורים ב'.</w:t>
      </w:r>
    </w:p>
    <w:p w:rsidR="00015C5D" w:rsidRPr="00845BE8" w:rsidRDefault="005612F9" w:rsidP="00560948">
      <w:pPr>
        <w:pStyle w:val="a8"/>
        <w:jc w:val="both"/>
        <w:rPr>
          <w:rFonts w:ascii="Rubik" w:hAnsi="Rubik" w:cs="Rubik"/>
          <w:sz w:val="44"/>
          <w:szCs w:val="40"/>
          <w:rtl/>
        </w:rPr>
      </w:pPr>
      <w:r w:rsidRPr="00845BE8">
        <w:rPr>
          <w:rFonts w:ascii="Rubik" w:hAnsi="Rubik" w:cs="Rubik"/>
          <w:sz w:val="44"/>
          <w:szCs w:val="40"/>
          <w:rtl/>
        </w:rPr>
        <w:t>3. תוספת יח"ד .</w:t>
      </w:r>
    </w:p>
    <w:p w:rsidR="00015C5D" w:rsidRPr="00845BE8" w:rsidRDefault="005612F9" w:rsidP="00560948">
      <w:pPr>
        <w:pStyle w:val="a8"/>
        <w:jc w:val="both"/>
        <w:rPr>
          <w:rFonts w:ascii="Rubik" w:hAnsi="Rubik" w:cs="Rubik"/>
          <w:sz w:val="44"/>
          <w:szCs w:val="40"/>
          <w:rtl/>
        </w:rPr>
      </w:pPr>
      <w:r w:rsidRPr="00845BE8">
        <w:rPr>
          <w:rFonts w:ascii="Rubik" w:hAnsi="Rubik" w:cs="Rubik"/>
          <w:sz w:val="44"/>
          <w:szCs w:val="40"/>
          <w:rtl/>
        </w:rPr>
        <w:t>4. התווית דרכים חדשות.</w:t>
      </w:r>
    </w:p>
    <w:p w:rsidR="00015C5D" w:rsidRPr="00845BE8" w:rsidRDefault="005612F9" w:rsidP="00560948">
      <w:pPr>
        <w:pStyle w:val="a8"/>
        <w:jc w:val="both"/>
        <w:rPr>
          <w:rFonts w:ascii="Rubik" w:hAnsi="Rubik" w:cs="Rubik"/>
          <w:sz w:val="44"/>
          <w:szCs w:val="40"/>
          <w:rtl/>
        </w:rPr>
      </w:pPr>
      <w:r w:rsidRPr="00845BE8">
        <w:rPr>
          <w:rFonts w:ascii="Rubik" w:hAnsi="Rubik" w:cs="Rubik"/>
          <w:sz w:val="44"/>
          <w:szCs w:val="40"/>
          <w:rtl/>
        </w:rPr>
        <w:t>5. נייוד שטח ציבורי מאושר.</w:t>
      </w:r>
    </w:p>
    <w:p w:rsidR="00015C5D" w:rsidRPr="00845BE8" w:rsidRDefault="005612F9" w:rsidP="00560948">
      <w:pPr>
        <w:pStyle w:val="a8"/>
        <w:jc w:val="both"/>
        <w:rPr>
          <w:rFonts w:ascii="Rubik" w:hAnsi="Rubik" w:cs="Rubik"/>
          <w:sz w:val="44"/>
          <w:szCs w:val="40"/>
          <w:rtl/>
        </w:rPr>
      </w:pPr>
      <w:r w:rsidRPr="00845BE8">
        <w:rPr>
          <w:rFonts w:ascii="Rubik" w:hAnsi="Rubik" w:cs="Rubik"/>
          <w:sz w:val="44"/>
          <w:szCs w:val="40"/>
          <w:rtl/>
        </w:rPr>
        <w:t>6.  קביעת הוראות וזכויות בניה.</w:t>
      </w:r>
    </w:p>
    <w:p w:rsidR="00015C5D" w:rsidRPr="00845BE8" w:rsidRDefault="005612F9" w:rsidP="00560948">
      <w:pPr>
        <w:pStyle w:val="a8"/>
        <w:jc w:val="both"/>
        <w:rPr>
          <w:rFonts w:ascii="Rubik" w:hAnsi="Rubik" w:cs="Rubik"/>
          <w:sz w:val="44"/>
          <w:szCs w:val="40"/>
          <w:rtl/>
        </w:rPr>
      </w:pPr>
      <w:r w:rsidRPr="00845BE8">
        <w:rPr>
          <w:rFonts w:ascii="Rubik" w:hAnsi="Rubik" w:cs="Rubik"/>
          <w:sz w:val="44"/>
          <w:szCs w:val="40"/>
          <w:rtl/>
        </w:rPr>
        <w:t>7.  יצירת בסיס חוקי לרישוי מבנים קיימים ללא היתר.</w:t>
      </w:r>
    </w:p>
    <w:p w:rsidR="00015C5D" w:rsidRPr="00845BE8" w:rsidRDefault="00015C5D" w:rsidP="00560948">
      <w:pPr>
        <w:pStyle w:val="a8"/>
        <w:jc w:val="both"/>
        <w:rPr>
          <w:rFonts w:ascii="Rubik" w:hAnsi="Rubik" w:cs="Rubik"/>
          <w:sz w:val="44"/>
          <w:szCs w:val="40"/>
          <w:rtl/>
        </w:rPr>
      </w:pPr>
    </w:p>
    <w:p w:rsidR="00015C5D" w:rsidRPr="00C04B35" w:rsidRDefault="005612F9" w:rsidP="00015C5D">
      <w:pPr>
        <w:shd w:val="clear" w:color="auto" w:fill="0068BD"/>
        <w:rPr>
          <w:rFonts w:ascii="Rubik" w:hAnsi="Rubik" w:cs="Rubik"/>
          <w:b/>
          <w:bCs/>
          <w:color w:val="FFFFFF" w:themeColor="background1"/>
          <w:sz w:val="44"/>
          <w:szCs w:val="44"/>
          <w:rtl/>
        </w:rPr>
      </w:pPr>
      <w:r>
        <w:rPr>
          <w:rFonts w:ascii="Rubik" w:hAnsi="Rubik" w:cs="Rubik" w:hint="cs"/>
          <w:b/>
          <w:bCs/>
          <w:color w:val="FFFFFF" w:themeColor="background1"/>
          <w:sz w:val="44"/>
          <w:szCs w:val="44"/>
          <w:rtl/>
        </w:rPr>
        <w:t>הודעה על הפקדת התכנית</w:t>
      </w:r>
    </w:p>
    <w:p w:rsidR="00E33A4E" w:rsidRPr="00E33A4E" w:rsidRDefault="005612F9" w:rsidP="00E33A4E">
      <w:pPr>
        <w:pStyle w:val="a8"/>
        <w:jc w:val="both"/>
        <w:rPr>
          <w:rFonts w:ascii="Rubik" w:hAnsi="Rubik" w:cs="Rubik"/>
          <w:sz w:val="44"/>
          <w:szCs w:val="40"/>
          <w:rtl/>
        </w:rPr>
      </w:pPr>
      <w:r w:rsidRPr="00E33A4E">
        <w:rPr>
          <w:rFonts w:ascii="Rubik" w:hAnsi="Rubik" w:cs="Rubik" w:hint="cs"/>
          <w:sz w:val="44"/>
          <w:szCs w:val="40"/>
          <w:rtl/>
        </w:rPr>
        <w:t xml:space="preserve"> </w:t>
      </w:r>
      <w:bookmarkStart w:id="12" w:name="bkM_PirsumHafkada"/>
      <w:bookmarkEnd w:id="12"/>
      <w:r w:rsidRPr="00E33A4E">
        <w:rPr>
          <w:rFonts w:ascii="Rubik" w:hAnsi="Rubik" w:cs="Rubik"/>
          <w:sz w:val="44"/>
          <w:szCs w:val="40"/>
          <w:rtl/>
        </w:rPr>
        <w:t xml:space="preserve">פורסמה בעיתונים בתאריך 15/09/2023 ובילקוט הפרסומים  </w:t>
      </w:r>
      <w:r w:rsidRPr="00E33A4E">
        <w:rPr>
          <w:rFonts w:ascii="Rubik" w:hAnsi="Rubik" w:cs="Rubik"/>
          <w:sz w:val="44"/>
          <w:szCs w:val="40"/>
          <w:rtl/>
        </w:rPr>
        <w:t>11640, התשפג, עמוד  9437, בתאריך 13/09/2023</w:t>
      </w:r>
    </w:p>
    <w:p w:rsidR="00E33A4E" w:rsidRDefault="00E33A4E" w:rsidP="00AB3DEB">
      <w:pPr>
        <w:spacing w:line="276" w:lineRule="auto"/>
        <w:rPr>
          <w:rFonts w:ascii="Rubik" w:hAnsi="Rubik" w:cs="Rubik"/>
          <w:sz w:val="40"/>
          <w:szCs w:val="40"/>
          <w:rtl/>
          <w:lang w:eastAsia="en-US"/>
        </w:rPr>
      </w:pPr>
    </w:p>
    <w:p w:rsidR="00AB3DEB" w:rsidRDefault="005612F9" w:rsidP="003B24BD">
      <w:pPr>
        <w:pStyle w:val="a8"/>
        <w:jc w:val="both"/>
        <w:rPr>
          <w:rFonts w:ascii="Rubik" w:hAnsi="Rubik" w:cs="Rubik"/>
          <w:sz w:val="40"/>
          <w:szCs w:val="40"/>
          <w:rtl/>
        </w:rPr>
      </w:pPr>
      <w:r w:rsidRPr="003B24BD">
        <w:rPr>
          <w:rFonts w:ascii="Rubik" w:hAnsi="Rubik" w:cs="Rubik"/>
          <w:sz w:val="40"/>
          <w:szCs w:val="40"/>
          <w:rtl/>
          <w:lang w:eastAsia="he-IL"/>
        </w:rPr>
        <w:t>כל מעונ</w:t>
      </w:r>
      <w:r w:rsidRPr="003B24BD">
        <w:rPr>
          <w:rFonts w:ascii="Rubik" w:hAnsi="Rubik" w:cs="Rubik" w:hint="cs"/>
          <w:sz w:val="40"/>
          <w:szCs w:val="40"/>
          <w:rtl/>
          <w:lang w:eastAsia="he-IL"/>
        </w:rPr>
        <w:t>י</w:t>
      </w:r>
      <w:r w:rsidRPr="003B24BD">
        <w:rPr>
          <w:rFonts w:ascii="Rubik" w:hAnsi="Rubik" w:cs="Rubik"/>
          <w:sz w:val="40"/>
          <w:szCs w:val="40"/>
          <w:rtl/>
          <w:lang w:eastAsia="he-IL"/>
        </w:rPr>
        <w:t xml:space="preserve">ין רשאי לעיין בתכנית </w:t>
      </w:r>
      <w:r w:rsidRPr="003B24BD">
        <w:rPr>
          <w:rFonts w:ascii="Rubik" w:hAnsi="Rubik" w:cs="Rubik" w:hint="cs"/>
          <w:sz w:val="40"/>
          <w:szCs w:val="40"/>
          <w:rtl/>
          <w:lang w:eastAsia="he-IL"/>
        </w:rPr>
        <w:t xml:space="preserve">באתר מידע תכנוני של מינהל התכנון בכתובת </w:t>
      </w:r>
      <w:hyperlink r:id="rId18" w:history="1">
        <w:r w:rsidRPr="003B24BD">
          <w:rPr>
            <w:rFonts w:ascii="Rubik" w:hAnsi="Rubik" w:cs="Rubik"/>
            <w:sz w:val="40"/>
            <w:szCs w:val="40"/>
            <w:lang w:eastAsia="he-IL"/>
          </w:rPr>
          <w:t>https://mavat.iplan.gov.il</w:t>
        </w:r>
      </w:hyperlink>
      <w:r w:rsidRPr="003B24BD">
        <w:rPr>
          <w:rFonts w:ascii="Rubik" w:hAnsi="Rubik" w:cs="Rubik"/>
          <w:sz w:val="40"/>
          <w:szCs w:val="40"/>
          <w:rtl/>
          <w:lang w:eastAsia="he-IL"/>
        </w:rPr>
        <w:t xml:space="preserve">, </w:t>
      </w:r>
      <w:r w:rsidRPr="00845BE8">
        <w:rPr>
          <w:rFonts w:ascii="Rubik" w:hAnsi="Rubik" w:cs="Rubik"/>
          <w:sz w:val="40"/>
          <w:szCs w:val="40"/>
          <w:rtl/>
        </w:rPr>
        <w:t>במשרדי</w:t>
      </w:r>
      <w:r w:rsidRPr="00845BE8">
        <w:rPr>
          <w:rFonts w:ascii="Arial" w:hAnsi="Arial" w:cs="Arial" w:hint="cs"/>
          <w:sz w:val="40"/>
          <w:szCs w:val="40"/>
          <w:rtl/>
        </w:rPr>
        <w:t xml:space="preserve"> </w:t>
      </w:r>
      <w:bookmarkStart w:id="13" w:name="bkM_Ktovet_VM"/>
      <w:bookmarkEnd w:id="13"/>
      <w:r w:rsidRPr="00845BE8">
        <w:rPr>
          <w:rFonts w:ascii="Rubik" w:hAnsi="Rubik" w:cs="Rubik"/>
          <w:sz w:val="40"/>
          <w:szCs w:val="40"/>
          <w:rtl/>
        </w:rPr>
        <w:t xml:space="preserve">הועדה המחוזית לתכנון ולבניה מחוז חיפה, שד הפלי"ם 15 חיפה 33095 </w:t>
      </w:r>
      <w:r w:rsidRPr="00845BE8">
        <w:rPr>
          <w:rFonts w:ascii="Rubik" w:hAnsi="Rubik" w:cs="Rubik"/>
          <w:sz w:val="40"/>
          <w:szCs w:val="40"/>
          <w:rtl/>
        </w:rPr>
        <w:t>טלפון: 074-7697275 ובמשרדי</w:t>
      </w:r>
      <w:r w:rsidRPr="00845BE8">
        <w:rPr>
          <w:rFonts w:ascii="Rubik" w:hAnsi="Rubik" w:cs="Rubik" w:hint="cs"/>
          <w:sz w:val="40"/>
          <w:szCs w:val="40"/>
          <w:rtl/>
        </w:rPr>
        <w:t xml:space="preserve"> </w:t>
      </w:r>
      <w:bookmarkStart w:id="14" w:name="bkM_LocalCommiteeAddressTEXT"/>
      <w:bookmarkEnd w:id="14"/>
      <w:r>
        <w:rPr>
          <w:rFonts w:ascii="Rubik" w:hAnsi="Rubik" w:cs="Rubik" w:hint="cs"/>
          <w:sz w:val="40"/>
          <w:szCs w:val="40"/>
          <w:rtl/>
        </w:rPr>
        <w:t xml:space="preserve">ועדה מקומית לתכנון ולבניה עירון, עארה  ערערה 30025 טלפון:04-6351789 </w:t>
      </w:r>
      <w:r w:rsidRPr="003B24BD">
        <w:rPr>
          <w:rFonts w:ascii="Rubik" w:hAnsi="Rubik" w:cs="Rubik"/>
          <w:sz w:val="40"/>
          <w:szCs w:val="40"/>
          <w:rtl/>
          <w:lang w:eastAsia="he-IL"/>
        </w:rPr>
        <w:t>בימים ובשעות שהמשרדים האמורים פתוחים לקהל</w:t>
      </w:r>
      <w:r w:rsidRPr="003B24BD">
        <w:rPr>
          <w:rFonts w:ascii="Rubik" w:hAnsi="Rubik" w:cs="Rubik" w:hint="cs"/>
          <w:sz w:val="40"/>
          <w:szCs w:val="40"/>
          <w:rtl/>
          <w:lang w:eastAsia="he-IL"/>
        </w:rPr>
        <w:t>.</w:t>
      </w:r>
    </w:p>
    <w:p w:rsidR="009D12DF" w:rsidRDefault="009D12DF" w:rsidP="003B24BD">
      <w:pPr>
        <w:pStyle w:val="a8"/>
        <w:jc w:val="both"/>
        <w:rPr>
          <w:rFonts w:ascii="Rubik" w:hAnsi="Rubik" w:cs="Rubik"/>
          <w:sz w:val="40"/>
          <w:szCs w:val="40"/>
          <w:rtl/>
        </w:rPr>
      </w:pPr>
    </w:p>
    <w:p w:rsidR="0031714C" w:rsidRPr="00C04B35" w:rsidRDefault="0031714C" w:rsidP="0031714C">
      <w:pPr>
        <w:pStyle w:val="a8"/>
        <w:rPr>
          <w:rFonts w:ascii="Arial" w:hAnsi="Arial" w:cs="Arial"/>
          <w:sz w:val="44"/>
          <w:szCs w:val="40"/>
          <w:rtl/>
        </w:rPr>
      </w:pPr>
    </w:p>
    <w:p w:rsidR="0031714C" w:rsidRPr="00694FC9" w:rsidRDefault="005612F9" w:rsidP="0031714C">
      <w:pPr>
        <w:pStyle w:val="a8"/>
        <w:jc w:val="center"/>
        <w:rPr>
          <w:rFonts w:ascii="Rubik" w:hAnsi="Rubik" w:cs="Rubik"/>
          <w:b/>
          <w:bCs/>
          <w:sz w:val="44"/>
          <w:szCs w:val="44"/>
          <w:rtl/>
        </w:rPr>
      </w:pPr>
      <w:bookmarkStart w:id="15" w:name="bkM_YorVMetapelet_Name"/>
      <w:bookmarkEnd w:id="15"/>
      <w:r w:rsidRPr="00694FC9">
        <w:rPr>
          <w:rFonts w:ascii="Rubik" w:hAnsi="Rubik" w:cs="Rubik"/>
          <w:b/>
          <w:bCs/>
          <w:sz w:val="44"/>
          <w:szCs w:val="44"/>
          <w:rtl/>
        </w:rPr>
        <w:t>רות שורץ חנוך</w:t>
      </w:r>
    </w:p>
    <w:p w:rsidR="0031714C" w:rsidRPr="00C04B35" w:rsidRDefault="005612F9" w:rsidP="0031714C">
      <w:pPr>
        <w:pStyle w:val="a8"/>
        <w:jc w:val="center"/>
        <w:rPr>
          <w:rFonts w:ascii="Rubik" w:hAnsi="Rubik" w:cs="Rubik"/>
          <w:sz w:val="44"/>
          <w:szCs w:val="44"/>
          <w:rtl/>
        </w:rPr>
      </w:pPr>
      <w:r w:rsidRPr="00C04B35">
        <w:rPr>
          <w:rFonts w:ascii="Rubik" w:hAnsi="Rubik" w:cs="Rubik"/>
          <w:sz w:val="44"/>
          <w:szCs w:val="44"/>
          <w:rtl/>
        </w:rPr>
        <w:lastRenderedPageBreak/>
        <w:t>יו"ר הועדה המחוזית לתכנון ולבניה</w:t>
      </w:r>
    </w:p>
    <w:p w:rsidR="00AB3DEB" w:rsidRPr="0094690D" w:rsidRDefault="005612F9" w:rsidP="0094690D">
      <w:pPr>
        <w:pStyle w:val="a8"/>
        <w:jc w:val="center"/>
        <w:rPr>
          <w:rFonts w:ascii="Rubik" w:hAnsi="Rubik" w:cs="Rubik"/>
          <w:sz w:val="44"/>
          <w:szCs w:val="44"/>
          <w:rtl/>
        </w:rPr>
      </w:pPr>
      <w:r w:rsidRPr="00C04B35">
        <w:rPr>
          <w:rFonts w:ascii="Rubik" w:hAnsi="Rubik" w:cs="Rubik"/>
          <w:sz w:val="44"/>
          <w:szCs w:val="44"/>
          <w:rtl/>
        </w:rPr>
        <w:t>מחוז</w:t>
      </w:r>
      <w:r w:rsidR="009256EB">
        <w:rPr>
          <w:rFonts w:ascii="Rubik" w:hAnsi="Rubik" w:cs="Rubik" w:hint="cs"/>
          <w:sz w:val="44"/>
          <w:szCs w:val="44"/>
          <w:rtl/>
        </w:rPr>
        <w:t xml:space="preserve"> </w:t>
      </w:r>
      <w:bookmarkStart w:id="16" w:name="bkM_Mahoz1"/>
      <w:bookmarkEnd w:id="16"/>
      <w:r w:rsidR="009256EB">
        <w:rPr>
          <w:rFonts w:ascii="Rubik" w:hAnsi="Rubik" w:cs="Rubik" w:hint="cs"/>
          <w:sz w:val="44"/>
          <w:szCs w:val="44"/>
          <w:rtl/>
        </w:rPr>
        <w:t xml:space="preserve">חיפה </w:t>
      </w:r>
    </w:p>
    <w:sectPr w:rsidR="00AB3DEB" w:rsidRPr="0094690D" w:rsidSect="0094690D">
      <w:headerReference w:type="default" r:id="rId19"/>
      <w:pgSz w:w="31678" w:h="31678"/>
      <w:pgMar w:top="1440" w:right="5670" w:bottom="1440" w:left="567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5612F9">
      <w:r>
        <w:separator/>
      </w:r>
    </w:p>
  </w:endnote>
  <w:endnote w:type="continuationSeparator" w:id="0">
    <w:p w:rsidR="00000000" w:rsidRDefault="00561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5FFFD98-41D8-4385-B4D0-543B1F12F91C}"/>
    <w:embedBold r:id="rId2" w:fontKey="{3AEE09DB-C1B5-41F2-9052-DB43010B89C6}"/>
  </w:font>
  <w:font w:name="Rubik SemiBold">
    <w:panose1 w:val="00000000000000000000"/>
    <w:charset w:val="00"/>
    <w:family w:val="auto"/>
    <w:pitch w:val="variable"/>
    <w:sig w:usb0="A0000A6F" w:usb1="4000205B" w:usb2="00000000" w:usb3="00000000" w:csb0="000000B7" w:csb1="00000000"/>
    <w:embedRegular r:id="rId3" w:fontKey="{7FF15D46-CCFC-480E-9EFA-8D88FB0D8FBE}"/>
    <w:embedBold r:id="rId4" w:subsetted="1" w:fontKey="{F418FE46-D5EB-42B7-937B-2638CAC8CC97}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  <w:embedRegular r:id="rId5" w:fontKey="{455C25C5-5A46-4E66-ACC7-44575FF51AF7}"/>
    <w:embedBold r:id="rId6" w:fontKey="{40D5B5BA-6DA8-4A92-A2AE-DF7BDFF6AE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5612F9">
      <w:r>
        <w:separator/>
      </w:r>
    </w:p>
  </w:footnote>
  <w:footnote w:type="continuationSeparator" w:id="0">
    <w:p w:rsidR="00000000" w:rsidRDefault="00561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FB6" w:rsidRDefault="005612F9">
    <w:pPr>
      <w:pStyle w:val="a4"/>
    </w:pPr>
    <w:r w:rsidRPr="00453008">
      <w:rPr>
        <w:rFonts w:ascii="Rubik" w:hAnsi="Rubik" w:cs="Rubik"/>
        <w:noProof/>
        <w:sz w:val="14"/>
        <w:szCs w:val="14"/>
        <w:rtl/>
        <w:lang w:eastAsia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-128467</wp:posOffset>
              </wp:positionV>
              <wp:extent cx="4359275" cy="817880"/>
              <wp:effectExtent l="0" t="0" r="3175" b="1270"/>
              <wp:wrapSquare wrapText="bothSides"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4359275" cy="817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3008" w:rsidRPr="00A07FB6" w:rsidRDefault="005612F9" w:rsidP="00453008">
                          <w:pPr>
                            <w:pStyle w:val="a8"/>
                            <w:rPr>
                              <w:rFonts w:ascii="Rubik" w:hAnsi="Rubik" w:cs="Rubik"/>
                              <w:sz w:val="32"/>
                              <w:szCs w:val="32"/>
                              <w:rtl/>
                            </w:rPr>
                          </w:pPr>
                          <w:r w:rsidRPr="00A07FB6">
                            <w:rPr>
                              <w:rFonts w:ascii="Rubik" w:hAnsi="Rubik" w:cs="Rubik" w:hint="cs"/>
                              <w:sz w:val="32"/>
                              <w:szCs w:val="32"/>
                              <w:rtl/>
                            </w:rPr>
                            <w:t>פרסום על פי חוק התכנון והבניה, התשכ"ה- 1965</w:t>
                          </w:r>
                        </w:p>
                        <w:p w:rsidR="00453008" w:rsidRPr="00A07FB6" w:rsidRDefault="005612F9" w:rsidP="00453008">
                          <w:pPr>
                            <w:pStyle w:val="a8"/>
                            <w:rPr>
                              <w:rFonts w:ascii="Rubik" w:hAnsi="Rubik" w:cs="Rubik"/>
                              <w:sz w:val="32"/>
                              <w:szCs w:val="32"/>
                              <w:rtl/>
                            </w:rPr>
                          </w:pPr>
                          <w:r w:rsidRPr="00A07FB6">
                            <w:rPr>
                              <w:rFonts w:ascii="Rubik" w:hAnsi="Rubik" w:cs="Rubik"/>
                              <w:sz w:val="32"/>
                              <w:szCs w:val="32"/>
                              <w:rtl/>
                            </w:rPr>
                            <w:t xml:space="preserve">מחוז: </w:t>
                          </w:r>
                          <w:bookmarkStart w:id="17" w:name="bkM_Mahoz"/>
                          <w:bookmarkEnd w:id="17"/>
                          <w:r w:rsidRPr="00A07FB6">
                            <w:rPr>
                              <w:rFonts w:ascii="Rubik" w:hAnsi="Rubik" w:cs="Rubik"/>
                              <w:sz w:val="32"/>
                              <w:szCs w:val="32"/>
                              <w:rtl/>
                            </w:rPr>
                            <w:t>חיפה, מרחב תכנון מקומי:</w:t>
                          </w:r>
                          <w:bookmarkStart w:id="18" w:name="bkM_MerchavTichnoon"/>
                          <w:bookmarkEnd w:id="18"/>
                          <w:r w:rsidRPr="00A07FB6">
                            <w:rPr>
                              <w:rFonts w:ascii="Rubik" w:hAnsi="Rubik" w:cs="Rubik"/>
                              <w:sz w:val="32"/>
                              <w:szCs w:val="32"/>
                              <w:rtl/>
                            </w:rPr>
                            <w:t>עירון</w:t>
                          </w:r>
                        </w:p>
                        <w:p w:rsidR="00453008" w:rsidRPr="00A07FB6" w:rsidRDefault="00453008" w:rsidP="00453008">
                          <w:pPr>
                            <w:rPr>
                              <w:sz w:val="52"/>
                              <w:szCs w:val="5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0;margin-top:-10.1pt;width:343.25pt;height:64.4pt;flip:x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" stroked="f">
              <v:textbox>
                <w:txbxContent>
                  <w:p w:rsidR="00453008" w:rsidRPr="00A07FB6" w:rsidRDefault="005612F9" w:rsidP="00453008">
                    <w:pPr>
                      <w:pStyle w:val="a8"/>
                      <w:rPr>
                        <w:rFonts w:ascii="Rubik" w:hAnsi="Rubik" w:cs="Rubik"/>
                        <w:sz w:val="32"/>
                        <w:szCs w:val="32"/>
                        <w:rtl/>
                      </w:rPr>
                    </w:pPr>
                    <w:r w:rsidRPr="00A07FB6">
                      <w:rPr>
                        <w:rFonts w:ascii="Rubik" w:hAnsi="Rubik" w:cs="Rubik" w:hint="cs"/>
                        <w:sz w:val="32"/>
                        <w:szCs w:val="32"/>
                        <w:rtl/>
                      </w:rPr>
                      <w:t>פרסום על פי חוק התכנון והבניה, התשכ"ה- 1965</w:t>
                    </w:r>
                  </w:p>
                  <w:p w:rsidR="00453008" w:rsidRPr="00A07FB6" w:rsidRDefault="005612F9" w:rsidP="00453008">
                    <w:pPr>
                      <w:pStyle w:val="a8"/>
                      <w:rPr>
                        <w:rFonts w:ascii="Rubik" w:hAnsi="Rubik" w:cs="Rubik"/>
                        <w:sz w:val="32"/>
                        <w:szCs w:val="32"/>
                        <w:rtl/>
                      </w:rPr>
                    </w:pPr>
                    <w:r w:rsidRPr="00A07FB6">
                      <w:rPr>
                        <w:rFonts w:ascii="Rubik" w:hAnsi="Rubik" w:cs="Rubik"/>
                        <w:sz w:val="32"/>
                        <w:szCs w:val="32"/>
                        <w:rtl/>
                      </w:rPr>
                      <w:t xml:space="preserve">מחוז: </w:t>
                    </w:r>
                    <w:bookmarkStart w:id="19" w:name="bkM_Mahoz"/>
                    <w:bookmarkEnd w:id="19"/>
                    <w:r w:rsidRPr="00A07FB6">
                      <w:rPr>
                        <w:rFonts w:ascii="Rubik" w:hAnsi="Rubik" w:cs="Rubik"/>
                        <w:sz w:val="32"/>
                        <w:szCs w:val="32"/>
                        <w:rtl/>
                      </w:rPr>
                      <w:t>חיפה, מרחב תכנון מקומי:</w:t>
                    </w:r>
                    <w:bookmarkStart w:id="20" w:name="bkM_MerchavTichnoon"/>
                    <w:bookmarkEnd w:id="20"/>
                    <w:r w:rsidRPr="00A07FB6">
                      <w:rPr>
                        <w:rFonts w:ascii="Rubik" w:hAnsi="Rubik" w:cs="Rubik"/>
                        <w:sz w:val="32"/>
                        <w:szCs w:val="32"/>
                        <w:rtl/>
                      </w:rPr>
                      <w:t>עירון</w:t>
                    </w:r>
                  </w:p>
                  <w:p w:rsidR="00453008" w:rsidRPr="00A07FB6" w:rsidRDefault="00453008" w:rsidP="00453008">
                    <w:pPr>
                      <w:rPr>
                        <w:sz w:val="52"/>
                        <w:szCs w:val="5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A07FB6"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-237490</wp:posOffset>
          </wp:positionV>
          <wp:extent cx="2395220" cy="701675"/>
          <wp:effectExtent l="0" t="0" r="5080" b="3175"/>
          <wp:wrapNone/>
          <wp:docPr id="8" name="גרפיק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07FB6" w:rsidRDefault="00A07FB6">
    <w:pPr>
      <w:pStyle w:val="a4"/>
    </w:pPr>
  </w:p>
  <w:p w:rsidR="00AA036B" w:rsidRDefault="00AA036B">
    <w:pPr>
      <w:pStyle w:val="a4"/>
    </w:pPr>
  </w:p>
  <w:p w:rsidR="005638B3" w:rsidRDefault="005638B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D67BD"/>
    <w:multiLevelType w:val="hybridMultilevel"/>
    <w:tmpl w:val="41AAA10E"/>
    <w:lvl w:ilvl="0" w:tplc="3468062E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60F4DE64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57CE1568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A2CE228A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7854CCB4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C9B24E6C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17685D98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B8A02BA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6368722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 w15:restartNumberingAfterBreak="0">
    <w:nsid w:val="47AC52C2"/>
    <w:multiLevelType w:val="hybridMultilevel"/>
    <w:tmpl w:val="615A58D2"/>
    <w:lvl w:ilvl="0" w:tplc="38EAE084">
      <w:start w:val="4"/>
      <w:numFmt w:val="decimal"/>
      <w:lvlText w:val="%1."/>
      <w:lvlJc w:val="left"/>
      <w:pPr>
        <w:tabs>
          <w:tab w:val="num" w:pos="930"/>
        </w:tabs>
        <w:ind w:left="930" w:right="930" w:hanging="570"/>
      </w:pPr>
      <w:rPr>
        <w:rFonts w:hint="default"/>
        <w:u w:val="none"/>
      </w:rPr>
    </w:lvl>
    <w:lvl w:ilvl="1" w:tplc="B0A2C122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DA9AF01A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DCAA0A30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57A605CE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976645E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FC2E15A4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85688E64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22E89E88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95F"/>
    <w:rsid w:val="00002873"/>
    <w:rsid w:val="00005D30"/>
    <w:rsid w:val="0001321F"/>
    <w:rsid w:val="00015C5D"/>
    <w:rsid w:val="0002045B"/>
    <w:rsid w:val="0002201A"/>
    <w:rsid w:val="00032A2C"/>
    <w:rsid w:val="00032E9E"/>
    <w:rsid w:val="000426DD"/>
    <w:rsid w:val="00045E6A"/>
    <w:rsid w:val="00045EA9"/>
    <w:rsid w:val="00046CCC"/>
    <w:rsid w:val="0005684F"/>
    <w:rsid w:val="00056E7F"/>
    <w:rsid w:val="00067A84"/>
    <w:rsid w:val="0007024D"/>
    <w:rsid w:val="00071659"/>
    <w:rsid w:val="00072485"/>
    <w:rsid w:val="000729F6"/>
    <w:rsid w:val="00076F4D"/>
    <w:rsid w:val="00081984"/>
    <w:rsid w:val="00092D21"/>
    <w:rsid w:val="000953AD"/>
    <w:rsid w:val="00096E12"/>
    <w:rsid w:val="000A1807"/>
    <w:rsid w:val="000A4FD1"/>
    <w:rsid w:val="000B3414"/>
    <w:rsid w:val="000B3418"/>
    <w:rsid w:val="000B4E20"/>
    <w:rsid w:val="000B5C51"/>
    <w:rsid w:val="000C0E13"/>
    <w:rsid w:val="000C58FD"/>
    <w:rsid w:val="000C63C5"/>
    <w:rsid w:val="000E0570"/>
    <w:rsid w:val="000E0B27"/>
    <w:rsid w:val="000E1B67"/>
    <w:rsid w:val="000E27ED"/>
    <w:rsid w:val="000E6BDC"/>
    <w:rsid w:val="000F0C60"/>
    <w:rsid w:val="000F1B18"/>
    <w:rsid w:val="00100070"/>
    <w:rsid w:val="00101BE4"/>
    <w:rsid w:val="00111A0C"/>
    <w:rsid w:val="00113DFD"/>
    <w:rsid w:val="0012331E"/>
    <w:rsid w:val="00142B3A"/>
    <w:rsid w:val="00146668"/>
    <w:rsid w:val="0015014C"/>
    <w:rsid w:val="001518EF"/>
    <w:rsid w:val="00153066"/>
    <w:rsid w:val="0015446C"/>
    <w:rsid w:val="00155D70"/>
    <w:rsid w:val="0015738D"/>
    <w:rsid w:val="00171A6C"/>
    <w:rsid w:val="0018262B"/>
    <w:rsid w:val="001829F9"/>
    <w:rsid w:val="00186466"/>
    <w:rsid w:val="001870A1"/>
    <w:rsid w:val="001A0794"/>
    <w:rsid w:val="001A099A"/>
    <w:rsid w:val="001A7131"/>
    <w:rsid w:val="001C67B0"/>
    <w:rsid w:val="001E0BF8"/>
    <w:rsid w:val="001E109D"/>
    <w:rsid w:val="001E4B6C"/>
    <w:rsid w:val="001F7D57"/>
    <w:rsid w:val="0020583A"/>
    <w:rsid w:val="00207BC3"/>
    <w:rsid w:val="002109DB"/>
    <w:rsid w:val="00210AA7"/>
    <w:rsid w:val="00214824"/>
    <w:rsid w:val="00231FB2"/>
    <w:rsid w:val="00234551"/>
    <w:rsid w:val="002352CF"/>
    <w:rsid w:val="00236588"/>
    <w:rsid w:val="0024024A"/>
    <w:rsid w:val="0024045C"/>
    <w:rsid w:val="00243198"/>
    <w:rsid w:val="00246E03"/>
    <w:rsid w:val="002506B4"/>
    <w:rsid w:val="002524FC"/>
    <w:rsid w:val="0025254A"/>
    <w:rsid w:val="0025271E"/>
    <w:rsid w:val="0025276C"/>
    <w:rsid w:val="00262356"/>
    <w:rsid w:val="00266B67"/>
    <w:rsid w:val="00284934"/>
    <w:rsid w:val="00285945"/>
    <w:rsid w:val="00287664"/>
    <w:rsid w:val="0029663F"/>
    <w:rsid w:val="00296B71"/>
    <w:rsid w:val="00297F5F"/>
    <w:rsid w:val="002A101B"/>
    <w:rsid w:val="002B5476"/>
    <w:rsid w:val="002C0E40"/>
    <w:rsid w:val="002C1421"/>
    <w:rsid w:val="002D38E9"/>
    <w:rsid w:val="002F179D"/>
    <w:rsid w:val="002F36A8"/>
    <w:rsid w:val="002F5100"/>
    <w:rsid w:val="002F7AA8"/>
    <w:rsid w:val="00300042"/>
    <w:rsid w:val="00302A96"/>
    <w:rsid w:val="00303CD9"/>
    <w:rsid w:val="0031053E"/>
    <w:rsid w:val="0031714C"/>
    <w:rsid w:val="00320997"/>
    <w:rsid w:val="00322A9B"/>
    <w:rsid w:val="00326D4D"/>
    <w:rsid w:val="00330063"/>
    <w:rsid w:val="0033206C"/>
    <w:rsid w:val="00334C82"/>
    <w:rsid w:val="0033678E"/>
    <w:rsid w:val="00345BBC"/>
    <w:rsid w:val="003466FF"/>
    <w:rsid w:val="003468C1"/>
    <w:rsid w:val="003509A8"/>
    <w:rsid w:val="00351666"/>
    <w:rsid w:val="003603A2"/>
    <w:rsid w:val="00361786"/>
    <w:rsid w:val="00366564"/>
    <w:rsid w:val="00370FF7"/>
    <w:rsid w:val="003742D5"/>
    <w:rsid w:val="00376224"/>
    <w:rsid w:val="003810EF"/>
    <w:rsid w:val="003A39E1"/>
    <w:rsid w:val="003B24BD"/>
    <w:rsid w:val="003B6B9C"/>
    <w:rsid w:val="003C0B84"/>
    <w:rsid w:val="003C1C0E"/>
    <w:rsid w:val="003C26EE"/>
    <w:rsid w:val="003C4C89"/>
    <w:rsid w:val="003C641D"/>
    <w:rsid w:val="003C6444"/>
    <w:rsid w:val="003D3512"/>
    <w:rsid w:val="003D38E5"/>
    <w:rsid w:val="003D6AE0"/>
    <w:rsid w:val="003D7AF5"/>
    <w:rsid w:val="003E00CB"/>
    <w:rsid w:val="003E4DA7"/>
    <w:rsid w:val="003E6269"/>
    <w:rsid w:val="003F0AF5"/>
    <w:rsid w:val="003F1734"/>
    <w:rsid w:val="00401E1C"/>
    <w:rsid w:val="00407255"/>
    <w:rsid w:val="00407893"/>
    <w:rsid w:val="00410198"/>
    <w:rsid w:val="00413191"/>
    <w:rsid w:val="00421112"/>
    <w:rsid w:val="00423764"/>
    <w:rsid w:val="004317F8"/>
    <w:rsid w:val="004403B4"/>
    <w:rsid w:val="004439B1"/>
    <w:rsid w:val="00453008"/>
    <w:rsid w:val="004552CF"/>
    <w:rsid w:val="004568E0"/>
    <w:rsid w:val="00460EF5"/>
    <w:rsid w:val="00463A6C"/>
    <w:rsid w:val="00473087"/>
    <w:rsid w:val="0048295F"/>
    <w:rsid w:val="00482DD0"/>
    <w:rsid w:val="00485529"/>
    <w:rsid w:val="0049588C"/>
    <w:rsid w:val="004968A8"/>
    <w:rsid w:val="004A2C1C"/>
    <w:rsid w:val="004A34F7"/>
    <w:rsid w:val="004A5B86"/>
    <w:rsid w:val="004A6C9D"/>
    <w:rsid w:val="004B0403"/>
    <w:rsid w:val="004B7670"/>
    <w:rsid w:val="004B7D8D"/>
    <w:rsid w:val="004C0D67"/>
    <w:rsid w:val="004C196E"/>
    <w:rsid w:val="004D1344"/>
    <w:rsid w:val="004D4953"/>
    <w:rsid w:val="004E1AD5"/>
    <w:rsid w:val="004F49AB"/>
    <w:rsid w:val="004F5930"/>
    <w:rsid w:val="004F5E21"/>
    <w:rsid w:val="004F671D"/>
    <w:rsid w:val="005032E4"/>
    <w:rsid w:val="00503339"/>
    <w:rsid w:val="0050683E"/>
    <w:rsid w:val="005112B9"/>
    <w:rsid w:val="005131D5"/>
    <w:rsid w:val="00514FCC"/>
    <w:rsid w:val="00522098"/>
    <w:rsid w:val="00530495"/>
    <w:rsid w:val="005343C0"/>
    <w:rsid w:val="00536571"/>
    <w:rsid w:val="005411A5"/>
    <w:rsid w:val="0054171F"/>
    <w:rsid w:val="00551F56"/>
    <w:rsid w:val="00560948"/>
    <w:rsid w:val="005612F9"/>
    <w:rsid w:val="00561300"/>
    <w:rsid w:val="00561E46"/>
    <w:rsid w:val="005638B3"/>
    <w:rsid w:val="00563E44"/>
    <w:rsid w:val="00565A2B"/>
    <w:rsid w:val="005665DE"/>
    <w:rsid w:val="00566CCD"/>
    <w:rsid w:val="0058086A"/>
    <w:rsid w:val="00580CE2"/>
    <w:rsid w:val="00587A81"/>
    <w:rsid w:val="00591284"/>
    <w:rsid w:val="005A51E6"/>
    <w:rsid w:val="005B2D9A"/>
    <w:rsid w:val="005B2E52"/>
    <w:rsid w:val="005B480A"/>
    <w:rsid w:val="005B7D05"/>
    <w:rsid w:val="005C27AD"/>
    <w:rsid w:val="005C2F95"/>
    <w:rsid w:val="005C37B8"/>
    <w:rsid w:val="005C7BCD"/>
    <w:rsid w:val="005D4DC2"/>
    <w:rsid w:val="005D66A5"/>
    <w:rsid w:val="005E4366"/>
    <w:rsid w:val="005F0B74"/>
    <w:rsid w:val="005F1DF7"/>
    <w:rsid w:val="005F3195"/>
    <w:rsid w:val="006005F2"/>
    <w:rsid w:val="006013AB"/>
    <w:rsid w:val="006026FA"/>
    <w:rsid w:val="00606D59"/>
    <w:rsid w:val="006112B6"/>
    <w:rsid w:val="00627CFA"/>
    <w:rsid w:val="006345AF"/>
    <w:rsid w:val="006466BB"/>
    <w:rsid w:val="00646A40"/>
    <w:rsid w:val="00653496"/>
    <w:rsid w:val="0065591F"/>
    <w:rsid w:val="0066236F"/>
    <w:rsid w:val="006654DB"/>
    <w:rsid w:val="006675AA"/>
    <w:rsid w:val="006730B3"/>
    <w:rsid w:val="00673E39"/>
    <w:rsid w:val="006759A3"/>
    <w:rsid w:val="00676121"/>
    <w:rsid w:val="00677A07"/>
    <w:rsid w:val="00684DDF"/>
    <w:rsid w:val="00686F4C"/>
    <w:rsid w:val="0069451F"/>
    <w:rsid w:val="00694FC9"/>
    <w:rsid w:val="006A1121"/>
    <w:rsid w:val="006A1DB4"/>
    <w:rsid w:val="006A5136"/>
    <w:rsid w:val="006A6D90"/>
    <w:rsid w:val="006C47A6"/>
    <w:rsid w:val="006C5A9E"/>
    <w:rsid w:val="006D05E8"/>
    <w:rsid w:val="006D208B"/>
    <w:rsid w:val="006E108B"/>
    <w:rsid w:val="006E5A28"/>
    <w:rsid w:val="006F0234"/>
    <w:rsid w:val="006F1546"/>
    <w:rsid w:val="00704586"/>
    <w:rsid w:val="00707AEF"/>
    <w:rsid w:val="00714678"/>
    <w:rsid w:val="00722316"/>
    <w:rsid w:val="00722D7E"/>
    <w:rsid w:val="00732A47"/>
    <w:rsid w:val="00734DA2"/>
    <w:rsid w:val="007361E0"/>
    <w:rsid w:val="00736387"/>
    <w:rsid w:val="00736D7B"/>
    <w:rsid w:val="00744830"/>
    <w:rsid w:val="007579B1"/>
    <w:rsid w:val="00771FA9"/>
    <w:rsid w:val="00772D2F"/>
    <w:rsid w:val="00773E48"/>
    <w:rsid w:val="00774959"/>
    <w:rsid w:val="00782103"/>
    <w:rsid w:val="007906B1"/>
    <w:rsid w:val="007A02B1"/>
    <w:rsid w:val="007A1A9B"/>
    <w:rsid w:val="007A53C5"/>
    <w:rsid w:val="007B595F"/>
    <w:rsid w:val="007C437C"/>
    <w:rsid w:val="007C48EE"/>
    <w:rsid w:val="007C522B"/>
    <w:rsid w:val="007C648E"/>
    <w:rsid w:val="007C7F28"/>
    <w:rsid w:val="007D01A9"/>
    <w:rsid w:val="007D08D4"/>
    <w:rsid w:val="007D4BEB"/>
    <w:rsid w:val="007E2DCC"/>
    <w:rsid w:val="007E42AE"/>
    <w:rsid w:val="00812539"/>
    <w:rsid w:val="008129DB"/>
    <w:rsid w:val="00814767"/>
    <w:rsid w:val="008167F7"/>
    <w:rsid w:val="0082110F"/>
    <w:rsid w:val="008233AF"/>
    <w:rsid w:val="0082488C"/>
    <w:rsid w:val="00824E6D"/>
    <w:rsid w:val="008413BB"/>
    <w:rsid w:val="008441C0"/>
    <w:rsid w:val="00845BE8"/>
    <w:rsid w:val="00845E11"/>
    <w:rsid w:val="00854F03"/>
    <w:rsid w:val="00855AE5"/>
    <w:rsid w:val="0086048A"/>
    <w:rsid w:val="00861F14"/>
    <w:rsid w:val="0086253F"/>
    <w:rsid w:val="00863E55"/>
    <w:rsid w:val="00864463"/>
    <w:rsid w:val="00865DA0"/>
    <w:rsid w:val="008730C0"/>
    <w:rsid w:val="00880213"/>
    <w:rsid w:val="00884AC8"/>
    <w:rsid w:val="00885635"/>
    <w:rsid w:val="008876D8"/>
    <w:rsid w:val="00894E7F"/>
    <w:rsid w:val="008A175A"/>
    <w:rsid w:val="008A1BD8"/>
    <w:rsid w:val="008A2F3A"/>
    <w:rsid w:val="008B1133"/>
    <w:rsid w:val="008C6DD6"/>
    <w:rsid w:val="008C7735"/>
    <w:rsid w:val="008D46AA"/>
    <w:rsid w:val="008D4719"/>
    <w:rsid w:val="008D4F2D"/>
    <w:rsid w:val="008D4FA0"/>
    <w:rsid w:val="008D60DA"/>
    <w:rsid w:val="008D77F6"/>
    <w:rsid w:val="008E1AA7"/>
    <w:rsid w:val="008F6C8A"/>
    <w:rsid w:val="008F7E60"/>
    <w:rsid w:val="00904525"/>
    <w:rsid w:val="00905061"/>
    <w:rsid w:val="00905E4C"/>
    <w:rsid w:val="00907449"/>
    <w:rsid w:val="0091370B"/>
    <w:rsid w:val="0091539A"/>
    <w:rsid w:val="009175AF"/>
    <w:rsid w:val="0091791E"/>
    <w:rsid w:val="00920A6B"/>
    <w:rsid w:val="00922742"/>
    <w:rsid w:val="0092484C"/>
    <w:rsid w:val="00924EB8"/>
    <w:rsid w:val="00924F22"/>
    <w:rsid w:val="009256EB"/>
    <w:rsid w:val="0093390C"/>
    <w:rsid w:val="00933937"/>
    <w:rsid w:val="009341E0"/>
    <w:rsid w:val="00935BD6"/>
    <w:rsid w:val="00944FB7"/>
    <w:rsid w:val="00945CC4"/>
    <w:rsid w:val="0094690D"/>
    <w:rsid w:val="00951C0C"/>
    <w:rsid w:val="00952F0F"/>
    <w:rsid w:val="009535EA"/>
    <w:rsid w:val="00961087"/>
    <w:rsid w:val="00967891"/>
    <w:rsid w:val="009702CC"/>
    <w:rsid w:val="00975772"/>
    <w:rsid w:val="009804C2"/>
    <w:rsid w:val="00984453"/>
    <w:rsid w:val="00984FFF"/>
    <w:rsid w:val="00985F7A"/>
    <w:rsid w:val="009877BC"/>
    <w:rsid w:val="0099348D"/>
    <w:rsid w:val="009A2ABA"/>
    <w:rsid w:val="009A720C"/>
    <w:rsid w:val="009B1876"/>
    <w:rsid w:val="009B1E5A"/>
    <w:rsid w:val="009B32CB"/>
    <w:rsid w:val="009B526A"/>
    <w:rsid w:val="009C2732"/>
    <w:rsid w:val="009C7151"/>
    <w:rsid w:val="009D12DF"/>
    <w:rsid w:val="009D3884"/>
    <w:rsid w:val="009D6C3D"/>
    <w:rsid w:val="009D6DE2"/>
    <w:rsid w:val="009D7B52"/>
    <w:rsid w:val="009E27F2"/>
    <w:rsid w:val="009E7FF3"/>
    <w:rsid w:val="009F1267"/>
    <w:rsid w:val="009F1883"/>
    <w:rsid w:val="009F1CF3"/>
    <w:rsid w:val="009F2905"/>
    <w:rsid w:val="009F2BF7"/>
    <w:rsid w:val="00A0008E"/>
    <w:rsid w:val="00A01395"/>
    <w:rsid w:val="00A0326F"/>
    <w:rsid w:val="00A077FC"/>
    <w:rsid w:val="00A07FB6"/>
    <w:rsid w:val="00A10F29"/>
    <w:rsid w:val="00A11586"/>
    <w:rsid w:val="00A11DBD"/>
    <w:rsid w:val="00A125F1"/>
    <w:rsid w:val="00A235C2"/>
    <w:rsid w:val="00A23D98"/>
    <w:rsid w:val="00A23F11"/>
    <w:rsid w:val="00A2704D"/>
    <w:rsid w:val="00A27DD0"/>
    <w:rsid w:val="00A318B0"/>
    <w:rsid w:val="00A419D4"/>
    <w:rsid w:val="00A43136"/>
    <w:rsid w:val="00A43E86"/>
    <w:rsid w:val="00A44A0F"/>
    <w:rsid w:val="00A511C8"/>
    <w:rsid w:val="00A53AA9"/>
    <w:rsid w:val="00A62BA0"/>
    <w:rsid w:val="00A63F1F"/>
    <w:rsid w:val="00A656AA"/>
    <w:rsid w:val="00A72D59"/>
    <w:rsid w:val="00A82EB2"/>
    <w:rsid w:val="00A848B2"/>
    <w:rsid w:val="00A958EB"/>
    <w:rsid w:val="00A979D7"/>
    <w:rsid w:val="00AA036B"/>
    <w:rsid w:val="00AA1826"/>
    <w:rsid w:val="00AA23C4"/>
    <w:rsid w:val="00AA49A9"/>
    <w:rsid w:val="00AA7A60"/>
    <w:rsid w:val="00AB09B5"/>
    <w:rsid w:val="00AB3DEB"/>
    <w:rsid w:val="00AB60A5"/>
    <w:rsid w:val="00AC47A8"/>
    <w:rsid w:val="00AC5B0B"/>
    <w:rsid w:val="00AC622C"/>
    <w:rsid w:val="00AC7E24"/>
    <w:rsid w:val="00AD4BD4"/>
    <w:rsid w:val="00AD6232"/>
    <w:rsid w:val="00AE2BD3"/>
    <w:rsid w:val="00AE3ED3"/>
    <w:rsid w:val="00AE5DDD"/>
    <w:rsid w:val="00AF3ECC"/>
    <w:rsid w:val="00AF6952"/>
    <w:rsid w:val="00AF7A7D"/>
    <w:rsid w:val="00B00356"/>
    <w:rsid w:val="00B0340E"/>
    <w:rsid w:val="00B22172"/>
    <w:rsid w:val="00B22AA5"/>
    <w:rsid w:val="00B41855"/>
    <w:rsid w:val="00B43E62"/>
    <w:rsid w:val="00B44101"/>
    <w:rsid w:val="00B45E93"/>
    <w:rsid w:val="00B5258A"/>
    <w:rsid w:val="00B52898"/>
    <w:rsid w:val="00B53762"/>
    <w:rsid w:val="00B56309"/>
    <w:rsid w:val="00B60F54"/>
    <w:rsid w:val="00B61949"/>
    <w:rsid w:val="00B659E5"/>
    <w:rsid w:val="00B85BCF"/>
    <w:rsid w:val="00B9489E"/>
    <w:rsid w:val="00B97E3D"/>
    <w:rsid w:val="00BA19FD"/>
    <w:rsid w:val="00BA2C7B"/>
    <w:rsid w:val="00BA621B"/>
    <w:rsid w:val="00BB01AB"/>
    <w:rsid w:val="00BB62E9"/>
    <w:rsid w:val="00BC0D43"/>
    <w:rsid w:val="00BC3AB2"/>
    <w:rsid w:val="00BC738C"/>
    <w:rsid w:val="00BD62F2"/>
    <w:rsid w:val="00BD67D8"/>
    <w:rsid w:val="00BE176E"/>
    <w:rsid w:val="00BE45F1"/>
    <w:rsid w:val="00BE4F06"/>
    <w:rsid w:val="00BE6876"/>
    <w:rsid w:val="00BE68AA"/>
    <w:rsid w:val="00BF3788"/>
    <w:rsid w:val="00BF47F2"/>
    <w:rsid w:val="00BF6544"/>
    <w:rsid w:val="00BF789C"/>
    <w:rsid w:val="00C04B35"/>
    <w:rsid w:val="00C30A4B"/>
    <w:rsid w:val="00C367EF"/>
    <w:rsid w:val="00C41822"/>
    <w:rsid w:val="00C434DD"/>
    <w:rsid w:val="00C539C6"/>
    <w:rsid w:val="00C5473F"/>
    <w:rsid w:val="00C67BA1"/>
    <w:rsid w:val="00C856B4"/>
    <w:rsid w:val="00C8704E"/>
    <w:rsid w:val="00C94DE2"/>
    <w:rsid w:val="00CA66A6"/>
    <w:rsid w:val="00CB5E54"/>
    <w:rsid w:val="00CB70E6"/>
    <w:rsid w:val="00CB70F1"/>
    <w:rsid w:val="00CC0F29"/>
    <w:rsid w:val="00CC2BF2"/>
    <w:rsid w:val="00CD4DE8"/>
    <w:rsid w:val="00CD4F3C"/>
    <w:rsid w:val="00CD5F0D"/>
    <w:rsid w:val="00CD6D85"/>
    <w:rsid w:val="00CD781D"/>
    <w:rsid w:val="00CE225D"/>
    <w:rsid w:val="00CE4051"/>
    <w:rsid w:val="00CF22B5"/>
    <w:rsid w:val="00CF2A96"/>
    <w:rsid w:val="00D0083C"/>
    <w:rsid w:val="00D0167A"/>
    <w:rsid w:val="00D04D97"/>
    <w:rsid w:val="00D119AE"/>
    <w:rsid w:val="00D12FD4"/>
    <w:rsid w:val="00D26104"/>
    <w:rsid w:val="00D423A0"/>
    <w:rsid w:val="00D429E8"/>
    <w:rsid w:val="00D469DC"/>
    <w:rsid w:val="00D46AF1"/>
    <w:rsid w:val="00D5135F"/>
    <w:rsid w:val="00D607DD"/>
    <w:rsid w:val="00D60E32"/>
    <w:rsid w:val="00D6371E"/>
    <w:rsid w:val="00D70EDB"/>
    <w:rsid w:val="00D77588"/>
    <w:rsid w:val="00D77D6F"/>
    <w:rsid w:val="00D8036C"/>
    <w:rsid w:val="00D81726"/>
    <w:rsid w:val="00D81891"/>
    <w:rsid w:val="00D85DB4"/>
    <w:rsid w:val="00D9156E"/>
    <w:rsid w:val="00D930F1"/>
    <w:rsid w:val="00D94F69"/>
    <w:rsid w:val="00DA00F8"/>
    <w:rsid w:val="00DB2217"/>
    <w:rsid w:val="00DB4FA2"/>
    <w:rsid w:val="00DB534C"/>
    <w:rsid w:val="00DB6FF7"/>
    <w:rsid w:val="00DB7DE8"/>
    <w:rsid w:val="00DC38B6"/>
    <w:rsid w:val="00DC51C4"/>
    <w:rsid w:val="00DC5AD5"/>
    <w:rsid w:val="00DD0179"/>
    <w:rsid w:val="00DD1038"/>
    <w:rsid w:val="00DD2889"/>
    <w:rsid w:val="00DD2DF1"/>
    <w:rsid w:val="00DD32B3"/>
    <w:rsid w:val="00DE348E"/>
    <w:rsid w:val="00DE7FA7"/>
    <w:rsid w:val="00DF5737"/>
    <w:rsid w:val="00DF780A"/>
    <w:rsid w:val="00E03CE4"/>
    <w:rsid w:val="00E05330"/>
    <w:rsid w:val="00E11CC9"/>
    <w:rsid w:val="00E22B72"/>
    <w:rsid w:val="00E3356B"/>
    <w:rsid w:val="00E33A4E"/>
    <w:rsid w:val="00E479DA"/>
    <w:rsid w:val="00E50A8B"/>
    <w:rsid w:val="00E5386E"/>
    <w:rsid w:val="00E570E6"/>
    <w:rsid w:val="00E617AB"/>
    <w:rsid w:val="00E63491"/>
    <w:rsid w:val="00E64B5E"/>
    <w:rsid w:val="00E8029F"/>
    <w:rsid w:val="00E82939"/>
    <w:rsid w:val="00E8320E"/>
    <w:rsid w:val="00E86175"/>
    <w:rsid w:val="00E925B6"/>
    <w:rsid w:val="00E9290D"/>
    <w:rsid w:val="00E94ECF"/>
    <w:rsid w:val="00EA3032"/>
    <w:rsid w:val="00EA591F"/>
    <w:rsid w:val="00EA6DB4"/>
    <w:rsid w:val="00EB2246"/>
    <w:rsid w:val="00EB4C92"/>
    <w:rsid w:val="00EB7550"/>
    <w:rsid w:val="00EC22D7"/>
    <w:rsid w:val="00EC40A3"/>
    <w:rsid w:val="00EC6A7A"/>
    <w:rsid w:val="00ED20D0"/>
    <w:rsid w:val="00ED539C"/>
    <w:rsid w:val="00EE1AED"/>
    <w:rsid w:val="00EE494D"/>
    <w:rsid w:val="00EE770E"/>
    <w:rsid w:val="00EF0F37"/>
    <w:rsid w:val="00F06C8C"/>
    <w:rsid w:val="00F112C0"/>
    <w:rsid w:val="00F1552B"/>
    <w:rsid w:val="00F16B59"/>
    <w:rsid w:val="00F17F95"/>
    <w:rsid w:val="00F23B85"/>
    <w:rsid w:val="00F31AD7"/>
    <w:rsid w:val="00F31EA0"/>
    <w:rsid w:val="00F340C6"/>
    <w:rsid w:val="00F45628"/>
    <w:rsid w:val="00F50C6D"/>
    <w:rsid w:val="00F52260"/>
    <w:rsid w:val="00F535C7"/>
    <w:rsid w:val="00F54177"/>
    <w:rsid w:val="00F5755E"/>
    <w:rsid w:val="00F60131"/>
    <w:rsid w:val="00F6128E"/>
    <w:rsid w:val="00F6552B"/>
    <w:rsid w:val="00F8728B"/>
    <w:rsid w:val="00F9128D"/>
    <w:rsid w:val="00F926EC"/>
    <w:rsid w:val="00F94C89"/>
    <w:rsid w:val="00F9508C"/>
    <w:rsid w:val="00FA1E80"/>
    <w:rsid w:val="00FB09C5"/>
    <w:rsid w:val="00FB7EB0"/>
    <w:rsid w:val="00FD2E8B"/>
    <w:rsid w:val="00FD4EAD"/>
    <w:rsid w:val="00FD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BA69DF-A68E-46C5-8774-950C40E58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rFonts w:cs="David"/>
      <w:sz w:val="24"/>
      <w:szCs w:val="2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Pr>
      <w:effect w:val="none"/>
      <w:vertAlign w:val="superscript"/>
    </w:rPr>
  </w:style>
  <w:style w:type="paragraph" w:styleId="a4">
    <w:name w:val="header"/>
    <w:basedOn w:val="a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left="360"/>
    </w:pPr>
  </w:style>
  <w:style w:type="table" w:customStyle="1" w:styleId="a6">
    <w:name w:val="טבלת רשת"/>
    <w:basedOn w:val="a1"/>
    <w:rsid w:val="00F06C8C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paragraph" w:styleId="a8">
    <w:name w:val="Plain Text"/>
    <w:basedOn w:val="a"/>
    <w:link w:val="a9"/>
    <w:uiPriority w:val="99"/>
    <w:rsid w:val="006F1546"/>
    <w:rPr>
      <w:rFonts w:ascii="Courier New" w:hAnsi="Courier New" w:cs="Courier New"/>
      <w:sz w:val="20"/>
      <w:szCs w:val="20"/>
      <w:lang w:eastAsia="en-US"/>
    </w:rPr>
  </w:style>
  <w:style w:type="paragraph" w:styleId="aa">
    <w:name w:val="Balloon Text"/>
    <w:basedOn w:val="a"/>
    <w:semiHidden/>
    <w:rsid w:val="00A419D4"/>
    <w:rPr>
      <w:rFonts w:ascii="Tahoma" w:hAnsi="Tahoma" w:cs="Tahoma"/>
      <w:sz w:val="16"/>
      <w:szCs w:val="16"/>
    </w:rPr>
  </w:style>
  <w:style w:type="character" w:styleId="Hyperlink">
    <w:name w:val="Hyperlink"/>
    <w:rsid w:val="00CD4DE8"/>
    <w:rPr>
      <w:color w:val="0563C1"/>
      <w:u w:val="single"/>
    </w:rPr>
  </w:style>
  <w:style w:type="character" w:customStyle="1" w:styleId="1">
    <w:name w:val="אזכור לא מזוהה1"/>
    <w:uiPriority w:val="99"/>
    <w:semiHidden/>
    <w:unhideWhenUsed/>
    <w:rsid w:val="00CD4DE8"/>
    <w:rPr>
      <w:color w:val="605E5C"/>
      <w:shd w:val="clear" w:color="auto" w:fill="E1DFDD"/>
    </w:rPr>
  </w:style>
  <w:style w:type="paragraph" w:styleId="ab">
    <w:name w:val="Body Text"/>
    <w:basedOn w:val="a"/>
    <w:link w:val="ac"/>
    <w:uiPriority w:val="99"/>
    <w:unhideWhenUsed/>
    <w:rsid w:val="00AB3DEB"/>
    <w:pPr>
      <w:spacing w:after="120"/>
    </w:pPr>
    <w:rPr>
      <w:rFonts w:eastAsiaTheme="minorHAnsi" w:cs="Times New Roman"/>
      <w:szCs w:val="24"/>
    </w:rPr>
  </w:style>
  <w:style w:type="character" w:customStyle="1" w:styleId="ac">
    <w:name w:val="גוף טקסט תו"/>
    <w:basedOn w:val="a0"/>
    <w:link w:val="ab"/>
    <w:uiPriority w:val="99"/>
    <w:rsid w:val="00AB3DEB"/>
    <w:rPr>
      <w:rFonts w:eastAsiaTheme="minorHAnsi"/>
      <w:sz w:val="24"/>
      <w:szCs w:val="24"/>
      <w:lang w:eastAsia="he-IL"/>
    </w:rPr>
  </w:style>
  <w:style w:type="table" w:styleId="ad">
    <w:name w:val="Table Grid"/>
    <w:basedOn w:val="a1"/>
    <w:uiPriority w:val="39"/>
    <w:rsid w:val="00E47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טקסט רגיל תו"/>
    <w:basedOn w:val="a0"/>
    <w:link w:val="a8"/>
    <w:uiPriority w:val="99"/>
    <w:rsid w:val="00580CE2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yperlink" Target="https://mavat.iplan.gov.i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sv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561A5-C099-4C1C-A5E3-004CA197A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תבנית צ'ק ליסט</vt:lpstr>
      <vt:lpstr>תבנית צ'ק ליסט</vt:lpstr>
    </vt:vector>
  </TitlesOfParts>
  <Company>pnim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תבנית צ'ק ליסט</dc:title>
  <dc:creator>מנחם שמח</dc:creator>
  <cp:lastModifiedBy>אינאס גדבאן</cp:lastModifiedBy>
  <cp:revision>2</cp:revision>
  <cp:lastPrinted>2006-07-26T14:12:00Z</cp:lastPrinted>
  <dcterms:created xsi:type="dcterms:W3CDTF">2024-03-28T12:17:00Z</dcterms:created>
  <dcterms:modified xsi:type="dcterms:W3CDTF">2024-03-28T12:17:00Z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מספר גרסה">
    <vt:i4>7</vt:i4>
  </property>
  <property fmtid="{D5CDD505-2E9C-101B-9397-08002B2CF9AE}" pid="3" name="תאריך גרסה">
    <vt:filetime>2005-12-03T22:00:00Z</vt:filetime>
  </property>
  <property fmtid="{D5CDD505-2E9C-101B-9397-08002B2CF9AE}" pid="4" name="תוכן גרסה">
    <vt:lpwstr>הוספת פרסומים + עיקרי הוראות</vt:lpwstr>
  </property>
</Properties>
</file>